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8"/>
        <w:gridCol w:w="722"/>
        <w:gridCol w:w="177"/>
        <w:gridCol w:w="160"/>
        <w:gridCol w:w="543"/>
        <w:gridCol w:w="15"/>
        <w:gridCol w:w="165"/>
        <w:gridCol w:w="17"/>
        <w:gridCol w:w="315"/>
        <w:gridCol w:w="69"/>
        <w:gridCol w:w="517"/>
        <w:gridCol w:w="48"/>
        <w:gridCol w:w="674"/>
        <w:gridCol w:w="177"/>
        <w:gridCol w:w="365"/>
        <w:gridCol w:w="628"/>
        <w:gridCol w:w="807"/>
        <w:gridCol w:w="309"/>
        <w:gridCol w:w="234"/>
        <w:gridCol w:w="1256"/>
        <w:gridCol w:w="1804"/>
      </w:tblGrid>
      <w:tr w:rsidR="00682797" w:rsidRPr="00BF246B" w14:paraId="61361B16" w14:textId="77777777" w:rsidTr="007C1DC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6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15D70B" w14:textId="12816426" w:rsidR="009533A7" w:rsidRPr="00BF246B" w:rsidRDefault="00DD3F3A" w:rsidP="00E1728B">
            <w:pPr>
              <w:rPr>
                <w:rFonts w:ascii="Calibri" w:hAnsi="Calibri" w:cs="Calibri"/>
                <w:color w:va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D43FD60" wp14:editId="08EBBCCC">
                  <wp:simplePos x="0" y="0"/>
                  <wp:positionH relativeFrom="column">
                    <wp:posOffset>-298450</wp:posOffset>
                  </wp:positionH>
                  <wp:positionV relativeFrom="paragraph">
                    <wp:posOffset>-260985</wp:posOffset>
                  </wp:positionV>
                  <wp:extent cx="2373630" cy="1412240"/>
                  <wp:effectExtent l="0" t="0" r="0" b="0"/>
                  <wp:wrapNone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630" cy="14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2CE7985D" w14:textId="571DEDFE" w:rsidR="009533A7" w:rsidRPr="00BF246B" w:rsidRDefault="009533A7" w:rsidP="00A1697C">
            <w:pPr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794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6DE"/>
          </w:tcPr>
          <w:p w14:paraId="4BCCF9AE" w14:textId="1F4C5D81" w:rsidR="009533A7" w:rsidRPr="009355E8" w:rsidRDefault="009533A7" w:rsidP="00A1697C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9355E8">
              <w:rPr>
                <w:rFonts w:ascii="Arial" w:hAnsi="Arial" w:cs="Arial"/>
                <w:b/>
                <w:color w:val="FFFFFF"/>
                <w:sz w:val="36"/>
                <w:szCs w:val="36"/>
              </w:rPr>
              <w:t>Diagnostic</w:t>
            </w:r>
          </w:p>
          <w:p w14:paraId="11937682" w14:textId="77777777" w:rsidR="009533A7" w:rsidRPr="00BF246B" w:rsidRDefault="009533A7" w:rsidP="00A1697C">
            <w:pPr>
              <w:jc w:val="center"/>
              <w:rPr>
                <w:rFonts w:ascii="Calibri" w:hAnsi="Calibri" w:cs="Calibri"/>
                <w:color w:val="FFFFFF"/>
                <w:sz w:val="40"/>
                <w:szCs w:val="40"/>
              </w:rPr>
            </w:pPr>
            <w:r w:rsidRPr="009355E8">
              <w:rPr>
                <w:rFonts w:ascii="Arial" w:hAnsi="Arial" w:cs="Arial"/>
                <w:b/>
                <w:color w:val="FFFFFF"/>
                <w:sz w:val="36"/>
                <w:szCs w:val="36"/>
              </w:rPr>
              <w:t xml:space="preserve"> </w:t>
            </w:r>
            <w:r w:rsidR="00CD5B96" w:rsidRPr="009355E8">
              <w:rPr>
                <w:rFonts w:ascii="Arial" w:hAnsi="Arial" w:cs="Arial"/>
                <w:b/>
                <w:color w:val="FFFFFF"/>
                <w:sz w:val="28"/>
                <w:szCs w:val="28"/>
              </w:rPr>
              <w:t>C</w:t>
            </w:r>
            <w:r w:rsidRPr="009355E8">
              <w:rPr>
                <w:rFonts w:ascii="Arial" w:hAnsi="Arial" w:cs="Arial"/>
                <w:b/>
                <w:color w:val="FFFFFF"/>
                <w:sz w:val="28"/>
                <w:szCs w:val="28"/>
              </w:rPr>
              <w:t>réation</w:t>
            </w:r>
            <w:r w:rsidR="00CD5B96" w:rsidRPr="009355E8">
              <w:rPr>
                <w:rFonts w:ascii="Arial" w:hAnsi="Arial" w:cs="Arial"/>
                <w:b/>
                <w:color w:val="FFFFFF"/>
                <w:sz w:val="28"/>
                <w:szCs w:val="28"/>
              </w:rPr>
              <w:t>/reprise/développement</w:t>
            </w:r>
            <w:r w:rsidRPr="009355E8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d’activité économique</w:t>
            </w:r>
          </w:p>
        </w:tc>
      </w:tr>
      <w:tr w:rsidR="00682797" w:rsidRPr="00BF246B" w14:paraId="05B5805F" w14:textId="77777777" w:rsidTr="007C1DC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97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BA0E3B" w14:textId="77777777" w:rsidR="009533A7" w:rsidRPr="00BF246B" w:rsidRDefault="009533A7" w:rsidP="00A1697C">
            <w:pPr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16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C0D536" w14:textId="77777777" w:rsidR="009533A7" w:rsidRPr="00BF246B" w:rsidRDefault="009533A7" w:rsidP="00A1697C">
            <w:pPr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794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0421F" w14:textId="77777777" w:rsidR="009533A7" w:rsidRPr="009355E8" w:rsidRDefault="009533A7" w:rsidP="002D058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9355E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GB"/>
              </w:rPr>
              <w:t xml:space="preserve">Titre du </w:t>
            </w:r>
            <w:r w:rsidR="007C1DC7" w:rsidRPr="009355E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GB"/>
              </w:rPr>
              <w:t>projet:</w:t>
            </w:r>
            <w:r w:rsidR="002D0586" w:rsidRPr="009355E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GB"/>
              </w:rPr>
              <w:t xml:space="preserve"> </w:t>
            </w:r>
            <w:r w:rsidR="00976BDD" w:rsidRPr="009355E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GB"/>
              </w:rPr>
              <w:t xml:space="preserve"> </w:t>
            </w:r>
          </w:p>
        </w:tc>
      </w:tr>
      <w:tr w:rsidR="009533A7" w:rsidRPr="00BF246B" w14:paraId="70CCF3AE" w14:textId="77777777" w:rsidTr="009355E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800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96DE"/>
            <w:vAlign w:val="center"/>
          </w:tcPr>
          <w:p w14:paraId="1F0A7F93" w14:textId="6C2A3C91" w:rsidR="009533A7" w:rsidRPr="009355E8" w:rsidRDefault="00D55838" w:rsidP="00D55838">
            <w:pPr>
              <w:ind w:right="-789"/>
              <w:rPr>
                <w:rFonts w:ascii="Arial" w:hAnsi="Arial" w:cs="Arial"/>
                <w:b/>
                <w:color w:val="FFFFFF" w:themeColor="background1"/>
              </w:rPr>
            </w:pPr>
            <w:r w:rsidRPr="009355E8">
              <w:rPr>
                <w:rFonts w:ascii="Arial" w:hAnsi="Arial" w:cs="Arial"/>
                <w:b/>
                <w:color w:val="FFFFFF" w:themeColor="background1"/>
              </w:rPr>
              <w:t xml:space="preserve">Chef de projet             </w:t>
            </w:r>
            <w:r w:rsidRPr="009355E8">
              <w:rPr>
                <w:rFonts w:ascii="Arial" w:hAnsi="Arial" w:cs="Arial"/>
                <w:bCs/>
                <w:color w:val="FFFFFF" w:themeColor="background1"/>
              </w:rPr>
              <w:t xml:space="preserve">Création </w:t>
            </w:r>
            <w:r w:rsidRPr="009355E8">
              <w:rPr>
                <w:rFonts w:ascii="Arial" w:hAnsi="Arial" w:cs="Arial"/>
                <w:color w:val="FFFFFF" w:themeColor="background1"/>
              </w:rPr>
              <w:t>□</w:t>
            </w:r>
            <w:r w:rsidRPr="009355E8">
              <w:rPr>
                <w:rFonts w:ascii="Arial" w:hAnsi="Arial" w:cs="Arial"/>
                <w:bCs/>
                <w:color w:val="FFFFFF" w:themeColor="background1"/>
              </w:rPr>
              <w:t xml:space="preserve">              Reprise </w:t>
            </w:r>
            <w:r w:rsidRPr="009355E8">
              <w:rPr>
                <w:rFonts w:ascii="Arial" w:hAnsi="Arial" w:cs="Arial"/>
                <w:color w:val="FFFFFF" w:themeColor="background1"/>
              </w:rPr>
              <w:t>□</w:t>
            </w:r>
            <w:r w:rsidRPr="009355E8">
              <w:rPr>
                <w:rFonts w:ascii="Arial" w:hAnsi="Arial" w:cs="Arial"/>
                <w:bCs/>
                <w:color w:val="FFFFFF" w:themeColor="background1"/>
              </w:rPr>
              <w:t xml:space="preserve">             Développement </w:t>
            </w:r>
            <w:r w:rsidRPr="009355E8">
              <w:rPr>
                <w:rFonts w:ascii="Arial" w:hAnsi="Arial" w:cs="Arial"/>
                <w:color w:val="FFFFFF" w:themeColor="background1"/>
              </w:rPr>
              <w:t>□</w:t>
            </w:r>
          </w:p>
        </w:tc>
      </w:tr>
      <w:tr w:rsidR="007C1DC7" w:rsidRPr="001D3923" w14:paraId="00E45074" w14:textId="77777777" w:rsidTr="009355E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AD4CC8" w14:textId="77777777" w:rsidR="004B36FE" w:rsidRPr="009355E8" w:rsidRDefault="004B36FE" w:rsidP="00A1697C">
            <w:pPr>
              <w:rPr>
                <w:rFonts w:ascii="Calibri" w:hAnsi="Calibri" w:cs="Calibri"/>
                <w:b/>
              </w:rPr>
            </w:pPr>
            <w:r w:rsidRPr="009355E8">
              <w:rPr>
                <w:rFonts w:ascii="Calibri" w:hAnsi="Calibri" w:cs="Calibri"/>
                <w:b/>
              </w:rPr>
              <w:t xml:space="preserve">Nom : </w:t>
            </w:r>
          </w:p>
        </w:tc>
        <w:tc>
          <w:tcPr>
            <w:tcW w:w="2700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673DCA" w14:textId="77777777" w:rsidR="004B36FE" w:rsidRPr="009355E8" w:rsidRDefault="004B36FE" w:rsidP="00A1697C">
            <w:pPr>
              <w:rPr>
                <w:rFonts w:ascii="Calibri" w:hAnsi="Calibri" w:cs="Calibri"/>
                <w:b/>
              </w:rPr>
            </w:pPr>
            <w:r w:rsidRPr="009355E8">
              <w:rPr>
                <w:rFonts w:ascii="Calibri" w:hAnsi="Calibri" w:cs="Calibri"/>
                <w:b/>
              </w:rPr>
              <w:t xml:space="preserve">Prénom : </w:t>
            </w:r>
          </w:p>
        </w:tc>
        <w:tc>
          <w:tcPr>
            <w:tcW w:w="252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BA63DF" w14:textId="77777777" w:rsidR="004B36FE" w:rsidRPr="009355E8" w:rsidRDefault="004B36FE" w:rsidP="00A1697C">
            <w:pPr>
              <w:rPr>
                <w:rFonts w:ascii="Calibri" w:hAnsi="Calibri" w:cs="Calibri"/>
                <w:b/>
              </w:rPr>
            </w:pPr>
            <w:r w:rsidRPr="009355E8">
              <w:rPr>
                <w:rFonts w:ascii="Calibri" w:hAnsi="Calibri" w:cs="Calibri"/>
                <w:b/>
              </w:rPr>
              <w:t>TEL :</w:t>
            </w:r>
          </w:p>
        </w:tc>
        <w:tc>
          <w:tcPr>
            <w:tcW w:w="30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964BBC" w14:textId="0E17B868" w:rsidR="004B36FE" w:rsidRPr="009355E8" w:rsidRDefault="00E122D3" w:rsidP="00A1697C">
            <w:pPr>
              <w:rPr>
                <w:rFonts w:ascii="Calibri" w:hAnsi="Calibri" w:cs="Calibri"/>
                <w:b/>
              </w:rPr>
            </w:pPr>
            <w:r w:rsidRPr="009355E8">
              <w:rPr>
                <w:rFonts w:ascii="Calibri" w:hAnsi="Calibri" w:cs="Calibri"/>
                <w:b/>
              </w:rPr>
              <w:t>D</w:t>
            </w:r>
            <w:r w:rsidR="009355E8" w:rsidRPr="009355E8">
              <w:rPr>
                <w:rFonts w:ascii="Calibri" w:hAnsi="Calibri" w:cs="Calibri"/>
                <w:b/>
              </w:rPr>
              <w:t xml:space="preserve">épartement : </w:t>
            </w:r>
          </w:p>
        </w:tc>
      </w:tr>
      <w:tr w:rsidR="00EC48BD" w:rsidRPr="00BF246B" w14:paraId="46DF5D1F" w14:textId="7777777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798" w:type="dxa"/>
            <w:tcBorders>
              <w:left w:val="single" w:sz="12" w:space="0" w:color="auto"/>
              <w:right w:val="single" w:sz="12" w:space="0" w:color="auto"/>
            </w:tcBorders>
          </w:tcPr>
          <w:p w14:paraId="51EF2DDC" w14:textId="77777777" w:rsidR="00EC48BD" w:rsidRPr="001D3923" w:rsidRDefault="00D579A6" w:rsidP="00A1697C">
            <w:pPr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</w:rPr>
              <w:t>QPV/QVA</w:t>
            </w:r>
            <w:r w:rsidR="004B36FE" w:rsidRPr="001D3923">
              <w:rPr>
                <w:rFonts w:ascii="Calibri" w:hAnsi="Calibri" w:cs="Calibri"/>
                <w:color w:val="000000"/>
              </w:rPr>
              <w:t xml:space="preserve"> </w:t>
            </w:r>
            <w:r w:rsidR="004B36FE"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9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5FBF21D8" w14:textId="77777777" w:rsidR="00EC48BD" w:rsidRPr="001D3923" w:rsidRDefault="004B36FE" w:rsidP="00A1697C">
            <w:pPr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</w:rPr>
              <w:t xml:space="preserve">Zone Rurale </w:t>
            </w: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80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282475E" w14:textId="77777777" w:rsidR="00EC48BD" w:rsidRPr="001D3923" w:rsidRDefault="002E6D72" w:rsidP="00A1697C">
            <w:pPr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</w:rPr>
              <w:t xml:space="preserve">Innovation </w:t>
            </w: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80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AF8AA35" w14:textId="77777777" w:rsidR="00EC48BD" w:rsidRPr="001D3923" w:rsidRDefault="002E6D72" w:rsidP="00A1697C">
            <w:pPr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</w:rPr>
              <w:t xml:space="preserve">Insertion </w:t>
            </w: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9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0A66A8D" w14:textId="77777777" w:rsidR="00EC48BD" w:rsidRPr="001D3923" w:rsidRDefault="007F5203" w:rsidP="00A1697C">
            <w:pPr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</w:rPr>
              <w:t xml:space="preserve">Impact local </w:t>
            </w: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14:paraId="1B527F03" w14:textId="77777777" w:rsidR="00EC48BD" w:rsidRPr="001D3923" w:rsidRDefault="00190673" w:rsidP="00A1697C">
            <w:pPr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</w:rPr>
              <w:t xml:space="preserve">Social </w:t>
            </w: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9533A7" w:rsidRPr="00BF246B" w14:paraId="7A6E522E" w14:textId="77777777" w:rsidTr="007C1DC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0800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6DE"/>
            <w:vAlign w:val="center"/>
          </w:tcPr>
          <w:p w14:paraId="02044F99" w14:textId="77777777" w:rsidR="009533A7" w:rsidRPr="001D3923" w:rsidRDefault="009533A7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1D3923">
              <w:rPr>
                <w:rFonts w:ascii="Calibri" w:hAnsi="Calibri" w:cs="Calibri"/>
                <w:color w:val="FFFFFF"/>
              </w:rPr>
              <w:t>DIAGNOSTIC DU PROJET :</w:t>
            </w:r>
          </w:p>
        </w:tc>
      </w:tr>
      <w:tr w:rsidR="00AD164F" w:rsidRPr="00BF246B" w14:paraId="133CE368" w14:textId="77777777" w:rsidTr="009355E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4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53B85B" w14:textId="77777777" w:rsidR="003C459F" w:rsidRPr="007C1DC7" w:rsidRDefault="003C459F" w:rsidP="00A1697C">
            <w:pPr>
              <w:rPr>
                <w:rFonts w:ascii="Calibri" w:hAnsi="Calibri" w:cs="Calibri"/>
                <w:b/>
                <w:i/>
              </w:rPr>
            </w:pPr>
            <w:r w:rsidRPr="007C1DC7">
              <w:rPr>
                <w:rFonts w:ascii="Calibri" w:hAnsi="Calibri" w:cs="Calibri"/>
                <w:b/>
                <w:i/>
              </w:rPr>
              <w:t>Analyse critique</w:t>
            </w:r>
          </w:p>
        </w:tc>
        <w:tc>
          <w:tcPr>
            <w:tcW w:w="5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D45F64" w14:textId="135FCC0F" w:rsidR="003C459F" w:rsidRPr="009355E8" w:rsidRDefault="009355E8" w:rsidP="009355E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9355E8">
              <w:rPr>
                <w:rFonts w:ascii="Calibri" w:hAnsi="Calibri" w:cs="Calibri"/>
                <w:b/>
                <w:bCs/>
                <w:color w:val="FF0000"/>
              </w:rPr>
              <w:sym w:font="Wingdings" w:char="F04C"/>
            </w:r>
            <w:r w:rsidRPr="009355E8">
              <w:rPr>
                <w:rFonts w:ascii="Calibri" w:hAnsi="Calibri" w:cs="Calibri"/>
                <w:b/>
                <w:bCs/>
                <w:color w:val="FF0000"/>
              </w:rPr>
              <w:sym w:font="Wingdings" w:char="F04C"/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5C3B33" w14:textId="17FA0418" w:rsidR="003C459F" w:rsidRPr="007C1DC7" w:rsidRDefault="009355E8" w:rsidP="009355E8">
            <w:pPr>
              <w:jc w:val="center"/>
              <w:rPr>
                <w:rFonts w:ascii="Calibri" w:hAnsi="Calibri" w:cs="Calibri"/>
              </w:rPr>
            </w:pPr>
            <w:r w:rsidRPr="009355E8">
              <w:rPr>
                <w:rFonts w:ascii="Calibri" w:hAnsi="Calibri" w:cs="Calibri"/>
                <w:b/>
                <w:bCs/>
                <w:color w:val="FF0000"/>
              </w:rPr>
              <w:sym w:font="Wingdings" w:char="F04C"/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57CC07" w14:textId="45AB89DF" w:rsidR="003C459F" w:rsidRPr="007C1DC7" w:rsidRDefault="009355E8" w:rsidP="009355E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3ADA5E" w14:textId="238C85AB" w:rsidR="003C459F" w:rsidRPr="009355E8" w:rsidRDefault="009355E8" w:rsidP="009355E8">
            <w:pPr>
              <w:jc w:val="center"/>
              <w:rPr>
                <w:rFonts w:ascii="Calibri" w:hAnsi="Calibri" w:cs="Calibri"/>
                <w:b/>
                <w:bCs/>
                <w:color w:val="47D459" w:themeColor="accent3" w:themeTint="99"/>
              </w:rPr>
            </w:pPr>
            <w:r w:rsidRPr="009355E8">
              <w:rPr>
                <w:rFonts w:ascii="Calibri" w:hAnsi="Calibri" w:cs="Calibri"/>
                <w:b/>
                <w:bCs/>
                <w:color w:val="47D459" w:themeColor="accent3" w:themeTint="99"/>
              </w:rPr>
              <w:sym w:font="Wingdings" w:char="F04A"/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84056" w14:textId="6BC928D2" w:rsidR="003C459F" w:rsidRPr="009355E8" w:rsidRDefault="009355E8" w:rsidP="009355E8">
            <w:pPr>
              <w:jc w:val="center"/>
              <w:rPr>
                <w:rFonts w:ascii="Calibri" w:hAnsi="Calibri" w:cs="Calibri"/>
                <w:b/>
                <w:bCs/>
                <w:color w:val="47D459" w:themeColor="accent3" w:themeTint="99"/>
              </w:rPr>
            </w:pPr>
            <w:r w:rsidRPr="009355E8">
              <w:rPr>
                <w:rFonts w:ascii="Calibri" w:hAnsi="Calibri" w:cs="Calibri"/>
                <w:b/>
                <w:bCs/>
                <w:color w:val="47D459" w:themeColor="accent3" w:themeTint="99"/>
              </w:rPr>
              <w:sym w:font="Wingdings" w:char="F04A"/>
            </w:r>
            <w:r w:rsidRPr="009355E8">
              <w:rPr>
                <w:rFonts w:ascii="Calibri" w:hAnsi="Calibri" w:cs="Calibri"/>
                <w:b/>
                <w:bCs/>
                <w:color w:val="47D459" w:themeColor="accent3" w:themeTint="99"/>
              </w:rPr>
              <w:sym w:font="Wingdings" w:char="F04A"/>
            </w:r>
          </w:p>
        </w:tc>
        <w:tc>
          <w:tcPr>
            <w:tcW w:w="44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28FB48" w14:textId="77777777" w:rsidR="003C459F" w:rsidRPr="007C1DC7" w:rsidRDefault="003C459F" w:rsidP="00A1697C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7C1DC7">
              <w:rPr>
                <w:rFonts w:ascii="Calibri" w:hAnsi="Calibri" w:cs="Calibri"/>
                <w:b/>
                <w:i/>
              </w:rPr>
              <w:t>Préconisations</w:t>
            </w:r>
          </w:p>
        </w:tc>
      </w:tr>
      <w:tr w:rsidR="00FE5C54" w:rsidRPr="00BF246B" w14:paraId="15DA1026" w14:textId="77777777" w:rsidTr="007C1DC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800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96DE"/>
            <w:vAlign w:val="center"/>
          </w:tcPr>
          <w:p w14:paraId="21ECD5FD" w14:textId="77777777" w:rsidR="00FE5C54" w:rsidRPr="00BF246B" w:rsidRDefault="00FE5C54" w:rsidP="00A1697C">
            <w:pPr>
              <w:rPr>
                <w:rFonts w:ascii="Calibri" w:hAnsi="Calibri" w:cs="Calibri"/>
                <w:b/>
                <w:color w:val="FFFFFF"/>
              </w:rPr>
            </w:pPr>
            <w:r w:rsidRPr="00BF246B">
              <w:rPr>
                <w:rFonts w:ascii="Calibri" w:hAnsi="Calibri" w:cs="Calibri"/>
                <w:b/>
                <w:color w:val="FFFFFF"/>
              </w:rPr>
              <w:t>Adéquation personne-projet</w:t>
            </w:r>
          </w:p>
        </w:tc>
      </w:tr>
      <w:tr w:rsidR="00FE5C54" w:rsidRPr="00BF246B" w14:paraId="11FDA30C" w14:textId="77777777" w:rsidTr="009355E8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400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69AA2EFC" w14:textId="77777777" w:rsidR="00FE5C54" w:rsidRPr="009355E8" w:rsidRDefault="00FE5C54" w:rsidP="009355E8">
            <w:pPr>
              <w:jc w:val="center"/>
              <w:rPr>
                <w:rFonts w:ascii="Arial" w:hAnsi="Arial" w:cs="Arial"/>
                <w:color w:val="000000"/>
              </w:rPr>
            </w:pPr>
            <w:r w:rsidRPr="009355E8">
              <w:rPr>
                <w:rFonts w:ascii="Arial" w:hAnsi="Arial" w:cs="Arial"/>
                <w:color w:val="000000"/>
              </w:rPr>
              <w:t>Motivations</w:t>
            </w:r>
          </w:p>
        </w:tc>
        <w:tc>
          <w:tcPr>
            <w:tcW w:w="581" w:type="dxa"/>
            <w:gridSpan w:val="5"/>
          </w:tcPr>
          <w:p w14:paraId="40D967B1" w14:textId="77777777" w:rsidR="00FE5C54" w:rsidRPr="00BF246B" w:rsidRDefault="009075B7" w:rsidP="00A1697C">
            <w:pPr>
              <w:jc w:val="center"/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517" w:type="dxa"/>
          </w:tcPr>
          <w:p w14:paraId="6F6BCB96" w14:textId="77777777" w:rsidR="00FE5C54" w:rsidRPr="00BF246B" w:rsidRDefault="00FE5C54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722" w:type="dxa"/>
            <w:gridSpan w:val="2"/>
          </w:tcPr>
          <w:p w14:paraId="156E34FA" w14:textId="77777777" w:rsidR="00FE5C54" w:rsidRPr="00BF246B" w:rsidRDefault="00315DCA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542" w:type="dxa"/>
            <w:gridSpan w:val="2"/>
          </w:tcPr>
          <w:p w14:paraId="3FF31B7C" w14:textId="77777777" w:rsidR="00FE5C54" w:rsidRPr="00BF246B" w:rsidRDefault="00FE5C54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628" w:type="dxa"/>
          </w:tcPr>
          <w:p w14:paraId="6C723484" w14:textId="77777777" w:rsidR="00FE5C54" w:rsidRPr="00BF246B" w:rsidRDefault="00FE5C54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4410" w:type="dxa"/>
            <w:gridSpan w:val="5"/>
            <w:vMerge w:val="restart"/>
            <w:tcBorders>
              <w:right w:val="single" w:sz="12" w:space="0" w:color="auto"/>
            </w:tcBorders>
          </w:tcPr>
          <w:p w14:paraId="7455AF4D" w14:textId="77777777" w:rsidR="00FE5C54" w:rsidRPr="00BF246B" w:rsidRDefault="00FE5C54" w:rsidP="00A1697C">
            <w:pPr>
              <w:rPr>
                <w:rFonts w:ascii="Calibri" w:hAnsi="Calibri" w:cs="Calibri"/>
                <w:color w:val="FFFFFF"/>
              </w:rPr>
            </w:pPr>
          </w:p>
          <w:p w14:paraId="163306D9" w14:textId="77777777" w:rsidR="004A31A0" w:rsidRPr="00BF246B" w:rsidRDefault="004A31A0" w:rsidP="00A1697C">
            <w:pPr>
              <w:rPr>
                <w:rFonts w:ascii="Calibri" w:hAnsi="Calibri" w:cs="Calibri"/>
                <w:color w:val="FFFFFF"/>
              </w:rPr>
            </w:pPr>
          </w:p>
          <w:p w14:paraId="3E9A7FA2" w14:textId="77777777" w:rsidR="004A31A0" w:rsidRPr="00BF246B" w:rsidRDefault="004A31A0" w:rsidP="00A1697C">
            <w:pPr>
              <w:rPr>
                <w:rFonts w:ascii="Calibri" w:hAnsi="Calibri" w:cs="Calibri"/>
                <w:color w:val="FFFFFF"/>
              </w:rPr>
            </w:pPr>
          </w:p>
          <w:p w14:paraId="481F4AA9" w14:textId="77777777" w:rsidR="004A31A0" w:rsidRPr="00BF246B" w:rsidRDefault="004A31A0" w:rsidP="00A1697C">
            <w:pPr>
              <w:rPr>
                <w:rFonts w:ascii="Calibri" w:hAnsi="Calibri" w:cs="Calibri"/>
                <w:color w:val="FFFFFF"/>
              </w:rPr>
            </w:pPr>
          </w:p>
          <w:p w14:paraId="738002F1" w14:textId="77777777" w:rsidR="004A31A0" w:rsidRPr="00BF246B" w:rsidRDefault="004A31A0" w:rsidP="00A1697C">
            <w:pPr>
              <w:rPr>
                <w:rFonts w:ascii="Calibri" w:hAnsi="Calibri" w:cs="Calibri"/>
                <w:color w:val="FFFFFF"/>
              </w:rPr>
            </w:pPr>
          </w:p>
          <w:p w14:paraId="10FDD7AE" w14:textId="77777777" w:rsidR="004A31A0" w:rsidRPr="00BF246B" w:rsidRDefault="004A31A0" w:rsidP="00A1697C">
            <w:pPr>
              <w:rPr>
                <w:rFonts w:ascii="Calibri" w:hAnsi="Calibri" w:cs="Calibri"/>
                <w:color w:val="FFFFFF"/>
              </w:rPr>
            </w:pPr>
          </w:p>
          <w:p w14:paraId="7547F910" w14:textId="77777777" w:rsidR="004A31A0" w:rsidRPr="00BF246B" w:rsidRDefault="004A31A0" w:rsidP="00655ABB">
            <w:pPr>
              <w:rPr>
                <w:rFonts w:ascii="Calibri" w:hAnsi="Calibri" w:cs="Calibri"/>
                <w:color w:val="FFFFFF"/>
              </w:rPr>
            </w:pPr>
          </w:p>
          <w:p w14:paraId="652AC642" w14:textId="77777777" w:rsidR="009075B7" w:rsidRPr="00BF246B" w:rsidRDefault="009075B7" w:rsidP="00655ABB">
            <w:pPr>
              <w:rPr>
                <w:rFonts w:ascii="Calibri" w:hAnsi="Calibri" w:cs="Calibri"/>
                <w:color w:val="FFFFFF"/>
              </w:rPr>
            </w:pPr>
          </w:p>
          <w:p w14:paraId="3504BE19" w14:textId="77777777" w:rsidR="00917A35" w:rsidRPr="00BF246B" w:rsidRDefault="00917A35" w:rsidP="00655ABB">
            <w:pPr>
              <w:rPr>
                <w:rFonts w:ascii="Calibri" w:hAnsi="Calibri" w:cs="Calibri"/>
                <w:color w:val="FFFFFF"/>
              </w:rPr>
            </w:pPr>
          </w:p>
        </w:tc>
      </w:tr>
      <w:tr w:rsidR="00FE5C54" w:rsidRPr="00BF246B" w14:paraId="4CA435BA" w14:textId="77777777" w:rsidTr="009355E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400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4A64AE4B" w14:textId="77777777" w:rsidR="00FE5C54" w:rsidRPr="009355E8" w:rsidRDefault="00D85097" w:rsidP="009355E8">
            <w:pPr>
              <w:jc w:val="center"/>
              <w:rPr>
                <w:rFonts w:ascii="Arial" w:hAnsi="Arial" w:cs="Arial"/>
                <w:color w:val="000000"/>
              </w:rPr>
            </w:pPr>
            <w:r w:rsidRPr="009355E8">
              <w:rPr>
                <w:rFonts w:ascii="Arial" w:hAnsi="Arial" w:cs="Arial"/>
                <w:color w:val="000000"/>
              </w:rPr>
              <w:t>Cohérence projet professionnel / situation personnel</w:t>
            </w:r>
            <w:r w:rsidR="00B07246" w:rsidRPr="009355E8">
              <w:rPr>
                <w:rFonts w:ascii="Arial" w:hAnsi="Arial" w:cs="Arial"/>
                <w:color w:val="000000"/>
              </w:rPr>
              <w:t>le</w:t>
            </w:r>
          </w:p>
        </w:tc>
        <w:tc>
          <w:tcPr>
            <w:tcW w:w="581" w:type="dxa"/>
            <w:gridSpan w:val="5"/>
          </w:tcPr>
          <w:p w14:paraId="137F5029" w14:textId="77777777" w:rsidR="00FE5C54" w:rsidRPr="00BF246B" w:rsidRDefault="00FE5C54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517" w:type="dxa"/>
          </w:tcPr>
          <w:p w14:paraId="1632F15D" w14:textId="77777777" w:rsidR="00FE5C54" w:rsidRPr="00BF246B" w:rsidRDefault="00FE5C54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722" w:type="dxa"/>
            <w:gridSpan w:val="2"/>
          </w:tcPr>
          <w:p w14:paraId="3B6246AA" w14:textId="77777777" w:rsidR="00FE5C54" w:rsidRPr="00BF246B" w:rsidRDefault="00315DCA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542" w:type="dxa"/>
            <w:gridSpan w:val="2"/>
          </w:tcPr>
          <w:p w14:paraId="443DC558" w14:textId="77777777" w:rsidR="00FE5C54" w:rsidRPr="00BF246B" w:rsidRDefault="00FE5C54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628" w:type="dxa"/>
          </w:tcPr>
          <w:p w14:paraId="10C895CA" w14:textId="77777777" w:rsidR="00FE5C54" w:rsidRPr="00BF246B" w:rsidRDefault="00FE5C54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4410" w:type="dxa"/>
            <w:gridSpan w:val="5"/>
            <w:vMerge/>
            <w:tcBorders>
              <w:right w:val="single" w:sz="12" w:space="0" w:color="auto"/>
            </w:tcBorders>
          </w:tcPr>
          <w:p w14:paraId="7A273188" w14:textId="77777777" w:rsidR="00FE5C54" w:rsidRPr="00BF246B" w:rsidRDefault="00FE5C54" w:rsidP="00A1697C">
            <w:pPr>
              <w:rPr>
                <w:rFonts w:ascii="Calibri" w:hAnsi="Calibri" w:cs="Calibri"/>
                <w:color w:val="FFFFFF"/>
              </w:rPr>
            </w:pPr>
          </w:p>
        </w:tc>
      </w:tr>
      <w:tr w:rsidR="00FE5C54" w:rsidRPr="00BF246B" w14:paraId="68152C8A" w14:textId="77777777" w:rsidTr="009355E8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3400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52ADFC35" w14:textId="0D7A3073" w:rsidR="00FE5C54" w:rsidRPr="009355E8" w:rsidRDefault="00FE5C54" w:rsidP="009355E8">
            <w:pPr>
              <w:jc w:val="center"/>
              <w:rPr>
                <w:rFonts w:ascii="Arial" w:hAnsi="Arial" w:cs="Arial"/>
                <w:color w:val="000000"/>
              </w:rPr>
            </w:pPr>
            <w:r w:rsidRPr="009355E8">
              <w:rPr>
                <w:rFonts w:ascii="Arial" w:hAnsi="Arial" w:cs="Arial"/>
                <w:color w:val="000000"/>
              </w:rPr>
              <w:t>Savoir-faire gestion-administrati</w:t>
            </w:r>
            <w:r w:rsidR="003B1F62" w:rsidRPr="009355E8">
              <w:rPr>
                <w:rFonts w:ascii="Arial" w:hAnsi="Arial" w:cs="Arial"/>
                <w:color w:val="000000"/>
              </w:rPr>
              <w:t>f</w:t>
            </w:r>
            <w:r w:rsidR="009075B7" w:rsidRPr="009355E8">
              <w:rPr>
                <w:rFonts w:ascii="Arial" w:hAnsi="Arial" w:cs="Arial"/>
                <w:color w:val="000000"/>
              </w:rPr>
              <w:t xml:space="preserve"> </w:t>
            </w:r>
            <w:r w:rsidR="00D85097" w:rsidRPr="009355E8">
              <w:rPr>
                <w:rFonts w:ascii="Arial" w:hAnsi="Arial" w:cs="Arial"/>
                <w:color w:val="000000"/>
              </w:rPr>
              <w:t>–</w:t>
            </w:r>
            <w:r w:rsidR="009075B7" w:rsidRPr="009355E8">
              <w:rPr>
                <w:rFonts w:ascii="Arial" w:hAnsi="Arial" w:cs="Arial"/>
                <w:color w:val="000000"/>
              </w:rPr>
              <w:t xml:space="preserve"> commercial</w:t>
            </w:r>
          </w:p>
        </w:tc>
        <w:tc>
          <w:tcPr>
            <w:tcW w:w="581" w:type="dxa"/>
            <w:gridSpan w:val="5"/>
            <w:vAlign w:val="center"/>
          </w:tcPr>
          <w:p w14:paraId="77B15CB6" w14:textId="77777777" w:rsidR="00FE5C54" w:rsidRPr="00BF246B" w:rsidRDefault="00FE5C54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517" w:type="dxa"/>
            <w:vAlign w:val="center"/>
          </w:tcPr>
          <w:p w14:paraId="6A3E9BB0" w14:textId="77777777" w:rsidR="00FE5C54" w:rsidRPr="00BF246B" w:rsidRDefault="009075B7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722" w:type="dxa"/>
            <w:gridSpan w:val="2"/>
            <w:vAlign w:val="center"/>
          </w:tcPr>
          <w:p w14:paraId="7EE7AC97" w14:textId="77777777" w:rsidR="00FE5C54" w:rsidRPr="00BF246B" w:rsidRDefault="00315DCA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542" w:type="dxa"/>
            <w:gridSpan w:val="2"/>
            <w:vAlign w:val="center"/>
          </w:tcPr>
          <w:p w14:paraId="18D50E26" w14:textId="77777777" w:rsidR="00FE5C54" w:rsidRPr="00BF246B" w:rsidRDefault="00FE5C54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628" w:type="dxa"/>
            <w:vAlign w:val="center"/>
          </w:tcPr>
          <w:p w14:paraId="408C93DB" w14:textId="77777777" w:rsidR="00FE5C54" w:rsidRPr="00BF246B" w:rsidRDefault="00FE5C54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4410" w:type="dxa"/>
            <w:gridSpan w:val="5"/>
            <w:vMerge/>
            <w:tcBorders>
              <w:right w:val="single" w:sz="12" w:space="0" w:color="auto"/>
            </w:tcBorders>
          </w:tcPr>
          <w:p w14:paraId="6C112068" w14:textId="77777777" w:rsidR="00FE5C54" w:rsidRPr="00BF246B" w:rsidRDefault="00FE5C54" w:rsidP="00A1697C">
            <w:pPr>
              <w:rPr>
                <w:rFonts w:ascii="Calibri" w:hAnsi="Calibri" w:cs="Calibri"/>
                <w:color w:val="FFFFFF"/>
              </w:rPr>
            </w:pPr>
          </w:p>
        </w:tc>
      </w:tr>
      <w:tr w:rsidR="00FE5C54" w:rsidRPr="00BF246B" w14:paraId="5EE0EA4E" w14:textId="77777777" w:rsidTr="009355E8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3400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0F5AA698" w14:textId="77777777" w:rsidR="00FE5C54" w:rsidRPr="009355E8" w:rsidRDefault="00FE5C54" w:rsidP="009355E8">
            <w:pPr>
              <w:jc w:val="center"/>
              <w:rPr>
                <w:rFonts w:ascii="Arial" w:hAnsi="Arial" w:cs="Arial"/>
                <w:color w:val="000000"/>
              </w:rPr>
            </w:pPr>
            <w:r w:rsidRPr="009355E8">
              <w:rPr>
                <w:rFonts w:ascii="Arial" w:hAnsi="Arial" w:cs="Arial"/>
                <w:color w:val="000000"/>
              </w:rPr>
              <w:t>Savoir-faire technique</w:t>
            </w:r>
            <w:r w:rsidR="009075B7" w:rsidRPr="009355E8">
              <w:rPr>
                <w:rFonts w:ascii="Arial" w:hAnsi="Arial" w:cs="Arial"/>
                <w:color w:val="000000"/>
              </w:rPr>
              <w:t xml:space="preserve"> </w:t>
            </w:r>
            <w:r w:rsidR="00E81F2D" w:rsidRPr="009355E8">
              <w:rPr>
                <w:rFonts w:ascii="Arial" w:hAnsi="Arial" w:cs="Arial"/>
                <w:color w:val="000000"/>
              </w:rPr>
              <w:t>/ connaissance du secteur</w:t>
            </w:r>
          </w:p>
        </w:tc>
        <w:tc>
          <w:tcPr>
            <w:tcW w:w="581" w:type="dxa"/>
            <w:gridSpan w:val="5"/>
          </w:tcPr>
          <w:p w14:paraId="23B5BD62" w14:textId="77777777" w:rsidR="00FE5C54" w:rsidRPr="00BF246B" w:rsidRDefault="009075B7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517" w:type="dxa"/>
          </w:tcPr>
          <w:p w14:paraId="0E2F19DE" w14:textId="77777777" w:rsidR="00FE5C54" w:rsidRPr="00BF246B" w:rsidRDefault="00655ABB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722" w:type="dxa"/>
            <w:gridSpan w:val="2"/>
          </w:tcPr>
          <w:p w14:paraId="40001524" w14:textId="77777777" w:rsidR="00FE5C54" w:rsidRPr="00BF246B" w:rsidRDefault="00315DCA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542" w:type="dxa"/>
            <w:gridSpan w:val="2"/>
          </w:tcPr>
          <w:p w14:paraId="5E37E875" w14:textId="77777777" w:rsidR="00FE5C54" w:rsidRPr="00BF246B" w:rsidRDefault="00FE5C54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628" w:type="dxa"/>
          </w:tcPr>
          <w:p w14:paraId="21DDBD4D" w14:textId="77777777" w:rsidR="00FE5C54" w:rsidRPr="00BF246B" w:rsidRDefault="00FE5C54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4410" w:type="dxa"/>
            <w:gridSpan w:val="5"/>
            <w:vMerge/>
            <w:tcBorders>
              <w:right w:val="single" w:sz="12" w:space="0" w:color="auto"/>
            </w:tcBorders>
          </w:tcPr>
          <w:p w14:paraId="52B402EC" w14:textId="77777777" w:rsidR="00FE5C54" w:rsidRPr="00BF246B" w:rsidRDefault="00FE5C54" w:rsidP="00A1697C">
            <w:pPr>
              <w:rPr>
                <w:rFonts w:ascii="Calibri" w:hAnsi="Calibri" w:cs="Calibri"/>
                <w:color w:val="FFFFFF"/>
              </w:rPr>
            </w:pPr>
          </w:p>
        </w:tc>
      </w:tr>
      <w:tr w:rsidR="00A359A8" w:rsidRPr="00BF246B" w14:paraId="39CAA0E6" w14:textId="77777777" w:rsidTr="007C1DC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0800" w:type="dxa"/>
            <w:gridSpan w:val="21"/>
            <w:tcBorders>
              <w:left w:val="single" w:sz="12" w:space="0" w:color="auto"/>
              <w:right w:val="single" w:sz="12" w:space="0" w:color="auto"/>
            </w:tcBorders>
            <w:shd w:val="clear" w:color="auto" w:fill="0096DE"/>
          </w:tcPr>
          <w:p w14:paraId="7589929E" w14:textId="77777777" w:rsidR="00A359A8" w:rsidRPr="00BF246B" w:rsidRDefault="00A359A8" w:rsidP="00A1697C">
            <w:pPr>
              <w:rPr>
                <w:rFonts w:ascii="Calibri" w:hAnsi="Calibri" w:cs="Calibri"/>
                <w:b/>
                <w:color w:val="FFFFFF"/>
              </w:rPr>
            </w:pPr>
            <w:r w:rsidRPr="00BF246B">
              <w:rPr>
                <w:rFonts w:ascii="Calibri" w:hAnsi="Calibri" w:cs="Calibri"/>
                <w:b/>
                <w:color w:val="FFFFFF"/>
              </w:rPr>
              <w:t>Etude de marché</w:t>
            </w:r>
          </w:p>
        </w:tc>
      </w:tr>
      <w:tr w:rsidR="003F1D15" w:rsidRPr="00BF246B" w14:paraId="1CD87E5F" w14:textId="77777777" w:rsidTr="009355E8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415" w:type="dxa"/>
            <w:gridSpan w:val="6"/>
            <w:tcBorders>
              <w:left w:val="single" w:sz="12" w:space="0" w:color="auto"/>
            </w:tcBorders>
            <w:shd w:val="clear" w:color="auto" w:fill="auto"/>
          </w:tcPr>
          <w:p w14:paraId="2D8B67CE" w14:textId="77777777" w:rsidR="003F1D15" w:rsidRPr="009355E8" w:rsidRDefault="00FA51CE" w:rsidP="009355E8">
            <w:pPr>
              <w:jc w:val="center"/>
              <w:rPr>
                <w:rFonts w:ascii="Arial" w:hAnsi="Arial" w:cs="Arial"/>
                <w:color w:val="000000"/>
              </w:rPr>
            </w:pPr>
            <w:r w:rsidRPr="009355E8">
              <w:rPr>
                <w:rFonts w:ascii="Arial" w:hAnsi="Arial" w:cs="Arial"/>
                <w:color w:val="000000"/>
              </w:rPr>
              <w:t>Marché global</w:t>
            </w:r>
            <w:r w:rsidR="003F1D15" w:rsidRPr="009355E8">
              <w:rPr>
                <w:rFonts w:ascii="Arial" w:hAnsi="Arial" w:cs="Arial"/>
                <w:color w:val="000000"/>
              </w:rPr>
              <w:t xml:space="preserve"> / réglementation / SWOT</w:t>
            </w:r>
          </w:p>
        </w:tc>
        <w:tc>
          <w:tcPr>
            <w:tcW w:w="566" w:type="dxa"/>
            <w:gridSpan w:val="4"/>
            <w:vAlign w:val="center"/>
          </w:tcPr>
          <w:p w14:paraId="581A11EA" w14:textId="77777777" w:rsidR="003F1D15" w:rsidRPr="00BF246B" w:rsidRDefault="003F1D15" w:rsidP="00A1697C">
            <w:pPr>
              <w:jc w:val="center"/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517" w:type="dxa"/>
            <w:vAlign w:val="center"/>
          </w:tcPr>
          <w:p w14:paraId="7B2E342B" w14:textId="77777777" w:rsidR="003F1D15" w:rsidRPr="00BF246B" w:rsidRDefault="003F1D15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722" w:type="dxa"/>
            <w:gridSpan w:val="2"/>
            <w:vAlign w:val="center"/>
          </w:tcPr>
          <w:p w14:paraId="3694409F" w14:textId="77777777" w:rsidR="003F1D15" w:rsidRPr="00BF246B" w:rsidRDefault="00315DCA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542" w:type="dxa"/>
            <w:gridSpan w:val="2"/>
            <w:vAlign w:val="center"/>
          </w:tcPr>
          <w:p w14:paraId="707FD5EC" w14:textId="77777777" w:rsidR="003F1D15" w:rsidRPr="00BF246B" w:rsidRDefault="003F1D15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628" w:type="dxa"/>
            <w:vAlign w:val="center"/>
          </w:tcPr>
          <w:p w14:paraId="733EA77B" w14:textId="77777777" w:rsidR="003F1D15" w:rsidRPr="00BF246B" w:rsidRDefault="003F1D15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4410" w:type="dxa"/>
            <w:gridSpan w:val="5"/>
            <w:vMerge w:val="restart"/>
            <w:tcBorders>
              <w:right w:val="single" w:sz="12" w:space="0" w:color="auto"/>
            </w:tcBorders>
          </w:tcPr>
          <w:p w14:paraId="45AC177D" w14:textId="77777777" w:rsidR="003F1D15" w:rsidRPr="00BF246B" w:rsidRDefault="003F1D15" w:rsidP="00A1697C">
            <w:pPr>
              <w:rPr>
                <w:rFonts w:ascii="Calibri" w:hAnsi="Calibri" w:cs="Calibri"/>
                <w:color w:val="FFFFFF"/>
              </w:rPr>
            </w:pPr>
          </w:p>
          <w:p w14:paraId="760DEF59" w14:textId="77777777" w:rsidR="003F1D15" w:rsidRPr="00BF246B" w:rsidRDefault="003F1D15" w:rsidP="00A1697C">
            <w:pPr>
              <w:rPr>
                <w:rFonts w:ascii="Calibri" w:hAnsi="Calibri" w:cs="Calibri"/>
                <w:color w:val="FFFFFF"/>
              </w:rPr>
            </w:pPr>
          </w:p>
          <w:p w14:paraId="0FA41A7A" w14:textId="77777777" w:rsidR="003F1D15" w:rsidRPr="00BF246B" w:rsidRDefault="003F1D15" w:rsidP="00A1697C">
            <w:pPr>
              <w:rPr>
                <w:rFonts w:ascii="Calibri" w:hAnsi="Calibri" w:cs="Calibri"/>
                <w:color w:val="FFFFFF"/>
              </w:rPr>
            </w:pPr>
          </w:p>
          <w:p w14:paraId="25987896" w14:textId="77777777" w:rsidR="003F1D15" w:rsidRPr="00BF246B" w:rsidRDefault="003F1D15" w:rsidP="00A1697C">
            <w:pPr>
              <w:rPr>
                <w:rFonts w:ascii="Calibri" w:hAnsi="Calibri" w:cs="Calibri"/>
                <w:color w:val="FFFFFF"/>
              </w:rPr>
            </w:pPr>
          </w:p>
          <w:p w14:paraId="6556EA28" w14:textId="77777777" w:rsidR="003F1D15" w:rsidRPr="00BF246B" w:rsidRDefault="003F1D15" w:rsidP="00A1697C">
            <w:pPr>
              <w:rPr>
                <w:rFonts w:ascii="Calibri" w:hAnsi="Calibri" w:cs="Calibri"/>
                <w:color w:val="FFFFFF"/>
              </w:rPr>
            </w:pPr>
          </w:p>
          <w:p w14:paraId="5261EE4D" w14:textId="77777777" w:rsidR="003F1D15" w:rsidRPr="00BF246B" w:rsidRDefault="003F1D15" w:rsidP="00A1697C">
            <w:pPr>
              <w:rPr>
                <w:rFonts w:ascii="Calibri" w:hAnsi="Calibri" w:cs="Calibri"/>
                <w:color w:val="FFFFFF"/>
              </w:rPr>
            </w:pPr>
          </w:p>
          <w:p w14:paraId="11FFDDC9" w14:textId="77777777" w:rsidR="003F1D15" w:rsidRPr="00BF246B" w:rsidRDefault="003F1D15" w:rsidP="00A1697C">
            <w:pPr>
              <w:rPr>
                <w:rFonts w:ascii="Calibri" w:hAnsi="Calibri" w:cs="Calibri"/>
                <w:color w:val="FFFFFF"/>
              </w:rPr>
            </w:pPr>
          </w:p>
          <w:p w14:paraId="1FEC2B62" w14:textId="77777777" w:rsidR="003F1D15" w:rsidRPr="00BF246B" w:rsidRDefault="003F1D15" w:rsidP="00A1697C">
            <w:pPr>
              <w:rPr>
                <w:rFonts w:ascii="Calibri" w:hAnsi="Calibri" w:cs="Calibri"/>
                <w:color w:val="FFFFFF"/>
              </w:rPr>
            </w:pPr>
          </w:p>
          <w:p w14:paraId="42490D64" w14:textId="77777777" w:rsidR="003F1D15" w:rsidRPr="00BF246B" w:rsidRDefault="003F1D15" w:rsidP="00A1697C">
            <w:pPr>
              <w:rPr>
                <w:rFonts w:ascii="Calibri" w:hAnsi="Calibri" w:cs="Calibri"/>
                <w:color w:val="FFFFFF"/>
              </w:rPr>
            </w:pPr>
          </w:p>
          <w:p w14:paraId="0793976A" w14:textId="77777777" w:rsidR="003F1D15" w:rsidRPr="00BF246B" w:rsidRDefault="003F1D15" w:rsidP="00A1697C">
            <w:pPr>
              <w:rPr>
                <w:rFonts w:ascii="Calibri" w:hAnsi="Calibri" w:cs="Calibri"/>
                <w:color w:val="FFFFFF"/>
              </w:rPr>
            </w:pPr>
          </w:p>
          <w:p w14:paraId="44246811" w14:textId="77777777" w:rsidR="003F1D15" w:rsidRPr="00BF246B" w:rsidRDefault="003F1D15" w:rsidP="00A1697C">
            <w:pPr>
              <w:rPr>
                <w:rFonts w:ascii="Calibri" w:hAnsi="Calibri" w:cs="Calibri"/>
                <w:color w:val="FFFFFF"/>
              </w:rPr>
            </w:pPr>
          </w:p>
          <w:p w14:paraId="43B9349C" w14:textId="77777777" w:rsidR="003F1D15" w:rsidRPr="00BF246B" w:rsidRDefault="003F1D15" w:rsidP="00A1697C">
            <w:pPr>
              <w:rPr>
                <w:rFonts w:ascii="Calibri" w:hAnsi="Calibri" w:cs="Calibri"/>
                <w:color w:val="FFFFFF"/>
              </w:rPr>
            </w:pPr>
          </w:p>
          <w:p w14:paraId="332415BF" w14:textId="77777777" w:rsidR="003F1D15" w:rsidRPr="00BF246B" w:rsidRDefault="003F1D15" w:rsidP="00A1697C">
            <w:pPr>
              <w:rPr>
                <w:rFonts w:ascii="Calibri" w:hAnsi="Calibri" w:cs="Calibri"/>
                <w:color w:val="FFFFFF"/>
              </w:rPr>
            </w:pPr>
          </w:p>
          <w:p w14:paraId="0A630865" w14:textId="77777777" w:rsidR="003F1D15" w:rsidRPr="00BF246B" w:rsidRDefault="003F1D15" w:rsidP="00A1697C">
            <w:pPr>
              <w:rPr>
                <w:rFonts w:ascii="Calibri" w:hAnsi="Calibri" w:cs="Calibri"/>
                <w:color w:val="FFFFFF"/>
              </w:rPr>
            </w:pPr>
          </w:p>
          <w:p w14:paraId="1445D386" w14:textId="77777777" w:rsidR="003F1D15" w:rsidRPr="00BF246B" w:rsidRDefault="003F1D15" w:rsidP="00A1697C">
            <w:pPr>
              <w:rPr>
                <w:rFonts w:ascii="Calibri" w:hAnsi="Calibri" w:cs="Calibri"/>
                <w:color w:val="FFFFFF"/>
              </w:rPr>
            </w:pPr>
          </w:p>
          <w:p w14:paraId="55D0846F" w14:textId="77777777" w:rsidR="003F1D15" w:rsidRPr="00BF246B" w:rsidRDefault="003F1D15" w:rsidP="00A1697C">
            <w:pPr>
              <w:rPr>
                <w:rFonts w:ascii="Calibri" w:hAnsi="Calibri" w:cs="Calibri"/>
                <w:color w:val="FFFFFF"/>
              </w:rPr>
            </w:pPr>
          </w:p>
          <w:p w14:paraId="3B757E7A" w14:textId="77777777" w:rsidR="003F1D15" w:rsidRPr="00BF246B" w:rsidRDefault="003F1D15" w:rsidP="00A1697C">
            <w:pPr>
              <w:rPr>
                <w:rFonts w:ascii="Calibri" w:hAnsi="Calibri" w:cs="Calibri"/>
                <w:color w:val="FFFFFF"/>
              </w:rPr>
            </w:pPr>
          </w:p>
          <w:p w14:paraId="2581D43B" w14:textId="77777777" w:rsidR="003F1D15" w:rsidRPr="00BF246B" w:rsidRDefault="003F1D15" w:rsidP="00A1697C">
            <w:pPr>
              <w:rPr>
                <w:rFonts w:ascii="Calibri" w:hAnsi="Calibri" w:cs="Calibri"/>
                <w:color w:val="FFFFFF"/>
              </w:rPr>
            </w:pPr>
          </w:p>
          <w:p w14:paraId="00B7A0F9" w14:textId="77777777" w:rsidR="003F1D15" w:rsidRPr="00BF246B" w:rsidRDefault="003F1D15" w:rsidP="00A1697C">
            <w:pPr>
              <w:rPr>
                <w:rFonts w:ascii="Calibri" w:hAnsi="Calibri" w:cs="Calibri"/>
                <w:color w:val="FFFFFF"/>
              </w:rPr>
            </w:pPr>
          </w:p>
          <w:p w14:paraId="1FA71327" w14:textId="77777777" w:rsidR="003F1D15" w:rsidRPr="00BF246B" w:rsidRDefault="003F1D15" w:rsidP="00A1697C">
            <w:pPr>
              <w:rPr>
                <w:rFonts w:ascii="Calibri" w:hAnsi="Calibri" w:cs="Calibri"/>
                <w:color w:val="FFFFFF"/>
              </w:rPr>
            </w:pPr>
          </w:p>
          <w:p w14:paraId="67967677" w14:textId="77777777" w:rsidR="003F1D15" w:rsidRPr="00BF246B" w:rsidRDefault="003F1D15" w:rsidP="00A1697C">
            <w:pPr>
              <w:rPr>
                <w:rFonts w:ascii="Calibri" w:hAnsi="Calibri" w:cs="Calibri"/>
                <w:color w:val="FFFFFF"/>
              </w:rPr>
            </w:pPr>
          </w:p>
          <w:p w14:paraId="124B9A86" w14:textId="77777777" w:rsidR="003F1D15" w:rsidRPr="00BF246B" w:rsidRDefault="003F1D15" w:rsidP="00A1697C">
            <w:pPr>
              <w:rPr>
                <w:rFonts w:ascii="Calibri" w:hAnsi="Calibri" w:cs="Calibri"/>
                <w:color w:val="FFFFFF"/>
              </w:rPr>
            </w:pPr>
          </w:p>
          <w:p w14:paraId="7973B608" w14:textId="77777777" w:rsidR="00917A35" w:rsidRPr="00BF246B" w:rsidRDefault="00917A35" w:rsidP="00A1697C">
            <w:pPr>
              <w:rPr>
                <w:rFonts w:ascii="Calibri" w:hAnsi="Calibri" w:cs="Calibri"/>
                <w:color w:val="FFFFFF"/>
              </w:rPr>
            </w:pPr>
          </w:p>
          <w:p w14:paraId="671B4950" w14:textId="77777777" w:rsidR="00917A35" w:rsidRPr="00BF246B" w:rsidRDefault="00917A35" w:rsidP="00A1697C">
            <w:pPr>
              <w:rPr>
                <w:rFonts w:ascii="Calibri" w:hAnsi="Calibri" w:cs="Calibri"/>
                <w:color w:val="FFFFFF"/>
              </w:rPr>
            </w:pPr>
          </w:p>
        </w:tc>
      </w:tr>
      <w:tr w:rsidR="00682797" w:rsidRPr="00BF246B" w14:paraId="562FB3E8" w14:textId="77777777" w:rsidTr="009355E8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3415" w:type="dxa"/>
            <w:gridSpan w:val="6"/>
            <w:tcBorders>
              <w:left w:val="single" w:sz="12" w:space="0" w:color="auto"/>
            </w:tcBorders>
            <w:shd w:val="clear" w:color="auto" w:fill="auto"/>
          </w:tcPr>
          <w:p w14:paraId="3874C31A" w14:textId="77777777" w:rsidR="003F1D15" w:rsidRPr="009355E8" w:rsidRDefault="003F1D15" w:rsidP="009355E8">
            <w:pPr>
              <w:jc w:val="center"/>
              <w:rPr>
                <w:rFonts w:ascii="Arial" w:hAnsi="Arial" w:cs="Arial"/>
                <w:color w:val="000000"/>
              </w:rPr>
            </w:pPr>
            <w:r w:rsidRPr="009355E8">
              <w:rPr>
                <w:rFonts w:ascii="Arial" w:hAnsi="Arial" w:cs="Arial"/>
                <w:color w:val="000000"/>
              </w:rPr>
              <w:t>Définition des produits et prestations</w:t>
            </w:r>
          </w:p>
        </w:tc>
        <w:tc>
          <w:tcPr>
            <w:tcW w:w="566" w:type="dxa"/>
            <w:gridSpan w:val="4"/>
            <w:vAlign w:val="center"/>
          </w:tcPr>
          <w:p w14:paraId="726D85F2" w14:textId="77777777" w:rsidR="003F1D15" w:rsidRPr="00BF246B" w:rsidRDefault="003F1D15" w:rsidP="00EF3151">
            <w:pPr>
              <w:jc w:val="center"/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517" w:type="dxa"/>
            <w:vAlign w:val="center"/>
          </w:tcPr>
          <w:p w14:paraId="6EB89C62" w14:textId="77777777" w:rsidR="003F1D15" w:rsidRPr="00BF246B" w:rsidRDefault="003F1D15" w:rsidP="00EF3151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722" w:type="dxa"/>
            <w:gridSpan w:val="2"/>
            <w:vAlign w:val="center"/>
          </w:tcPr>
          <w:p w14:paraId="3B544507" w14:textId="77777777" w:rsidR="003F1D15" w:rsidRPr="00BF246B" w:rsidRDefault="00315DCA" w:rsidP="00EF3151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542" w:type="dxa"/>
            <w:gridSpan w:val="2"/>
            <w:vAlign w:val="center"/>
          </w:tcPr>
          <w:p w14:paraId="2AE8E6E6" w14:textId="77777777" w:rsidR="003F1D15" w:rsidRPr="00BF246B" w:rsidRDefault="003F1D15" w:rsidP="00EF3151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628" w:type="dxa"/>
            <w:vAlign w:val="center"/>
          </w:tcPr>
          <w:p w14:paraId="43EED8BA" w14:textId="77777777" w:rsidR="003F1D15" w:rsidRPr="00BF246B" w:rsidRDefault="003F1D15" w:rsidP="00EF3151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4410" w:type="dxa"/>
            <w:gridSpan w:val="5"/>
            <w:vMerge/>
            <w:tcBorders>
              <w:right w:val="single" w:sz="12" w:space="0" w:color="auto"/>
            </w:tcBorders>
          </w:tcPr>
          <w:p w14:paraId="3CFD22E0" w14:textId="77777777" w:rsidR="003F1D15" w:rsidRPr="00BF246B" w:rsidRDefault="003F1D15" w:rsidP="00A1697C">
            <w:pPr>
              <w:rPr>
                <w:rFonts w:ascii="Calibri" w:hAnsi="Calibri" w:cs="Calibri"/>
                <w:color w:val="FFFFFF"/>
              </w:rPr>
            </w:pPr>
          </w:p>
        </w:tc>
      </w:tr>
      <w:tr w:rsidR="003F1D15" w:rsidRPr="00BF246B" w14:paraId="4881861A" w14:textId="77777777" w:rsidTr="009355E8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15" w:type="dxa"/>
            <w:gridSpan w:val="6"/>
            <w:tcBorders>
              <w:left w:val="single" w:sz="12" w:space="0" w:color="auto"/>
            </w:tcBorders>
            <w:shd w:val="clear" w:color="auto" w:fill="auto"/>
          </w:tcPr>
          <w:p w14:paraId="7F159E86" w14:textId="23A166AC" w:rsidR="003F1D15" w:rsidRPr="009355E8" w:rsidRDefault="003F1D15" w:rsidP="009355E8">
            <w:pPr>
              <w:jc w:val="center"/>
              <w:rPr>
                <w:rFonts w:ascii="Arial" w:hAnsi="Arial" w:cs="Arial"/>
                <w:color w:val="000000"/>
              </w:rPr>
            </w:pPr>
            <w:r w:rsidRPr="009355E8">
              <w:rPr>
                <w:rFonts w:ascii="Arial" w:hAnsi="Arial" w:cs="Arial"/>
                <w:color w:val="000000"/>
              </w:rPr>
              <w:t>Politique tarifaire</w:t>
            </w:r>
          </w:p>
        </w:tc>
        <w:tc>
          <w:tcPr>
            <w:tcW w:w="566" w:type="dxa"/>
            <w:gridSpan w:val="4"/>
            <w:vAlign w:val="center"/>
          </w:tcPr>
          <w:p w14:paraId="7B6F7350" w14:textId="77777777" w:rsidR="003F1D15" w:rsidRPr="00BF246B" w:rsidRDefault="003F1D15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517" w:type="dxa"/>
            <w:vAlign w:val="center"/>
          </w:tcPr>
          <w:p w14:paraId="7DA7AEFB" w14:textId="77777777" w:rsidR="003F1D15" w:rsidRPr="00BF246B" w:rsidRDefault="003F1D15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722" w:type="dxa"/>
            <w:gridSpan w:val="2"/>
            <w:vAlign w:val="center"/>
          </w:tcPr>
          <w:p w14:paraId="24F0DB2E" w14:textId="77777777" w:rsidR="003F1D15" w:rsidRPr="00BF246B" w:rsidRDefault="00315DCA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542" w:type="dxa"/>
            <w:gridSpan w:val="2"/>
            <w:vAlign w:val="center"/>
          </w:tcPr>
          <w:p w14:paraId="47154143" w14:textId="77777777" w:rsidR="003F1D15" w:rsidRPr="00BF246B" w:rsidRDefault="003F1D15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628" w:type="dxa"/>
            <w:vAlign w:val="center"/>
          </w:tcPr>
          <w:p w14:paraId="1575811B" w14:textId="77777777" w:rsidR="003F1D15" w:rsidRPr="00BF246B" w:rsidRDefault="003F1D15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4410" w:type="dxa"/>
            <w:gridSpan w:val="5"/>
            <w:vMerge/>
            <w:tcBorders>
              <w:right w:val="single" w:sz="12" w:space="0" w:color="auto"/>
            </w:tcBorders>
          </w:tcPr>
          <w:p w14:paraId="57E6B383" w14:textId="77777777" w:rsidR="003F1D15" w:rsidRPr="00BF246B" w:rsidRDefault="003F1D15" w:rsidP="00A1697C">
            <w:pPr>
              <w:rPr>
                <w:rFonts w:ascii="Calibri" w:hAnsi="Calibri" w:cs="Calibri"/>
                <w:color w:val="FFFFFF"/>
              </w:rPr>
            </w:pPr>
          </w:p>
        </w:tc>
      </w:tr>
      <w:tr w:rsidR="00682797" w:rsidRPr="00BF246B" w14:paraId="28316F12" w14:textId="77777777" w:rsidTr="009355E8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3415" w:type="dxa"/>
            <w:gridSpan w:val="6"/>
            <w:tcBorders>
              <w:left w:val="single" w:sz="12" w:space="0" w:color="auto"/>
            </w:tcBorders>
            <w:shd w:val="clear" w:color="auto" w:fill="auto"/>
          </w:tcPr>
          <w:p w14:paraId="2C02614C" w14:textId="77777777" w:rsidR="003F1D15" w:rsidRPr="009355E8" w:rsidRDefault="003F1D15" w:rsidP="009355E8">
            <w:pPr>
              <w:jc w:val="center"/>
              <w:rPr>
                <w:rFonts w:ascii="Arial" w:hAnsi="Arial" w:cs="Arial"/>
                <w:color w:val="000000"/>
              </w:rPr>
            </w:pPr>
            <w:r w:rsidRPr="009355E8">
              <w:rPr>
                <w:rFonts w:ascii="Arial" w:hAnsi="Arial" w:cs="Arial"/>
                <w:color w:val="000000"/>
              </w:rPr>
              <w:t>Fournisseurs</w:t>
            </w:r>
          </w:p>
        </w:tc>
        <w:tc>
          <w:tcPr>
            <w:tcW w:w="566" w:type="dxa"/>
            <w:gridSpan w:val="4"/>
            <w:vAlign w:val="center"/>
          </w:tcPr>
          <w:p w14:paraId="725B6FE1" w14:textId="77777777" w:rsidR="003F1D15" w:rsidRPr="00BF246B" w:rsidRDefault="003F1D15" w:rsidP="00A1697C">
            <w:pPr>
              <w:jc w:val="center"/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517" w:type="dxa"/>
            <w:vAlign w:val="center"/>
          </w:tcPr>
          <w:p w14:paraId="38E011AF" w14:textId="77777777" w:rsidR="003F1D15" w:rsidRPr="00BF246B" w:rsidRDefault="003F1D15" w:rsidP="00A1697C">
            <w:pPr>
              <w:jc w:val="center"/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722" w:type="dxa"/>
            <w:gridSpan w:val="2"/>
            <w:vAlign w:val="center"/>
          </w:tcPr>
          <w:p w14:paraId="071345A9" w14:textId="77777777" w:rsidR="003F1D15" w:rsidRPr="00BF246B" w:rsidRDefault="00315DCA" w:rsidP="00A1697C">
            <w:pPr>
              <w:jc w:val="center"/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542" w:type="dxa"/>
            <w:gridSpan w:val="2"/>
            <w:vAlign w:val="center"/>
          </w:tcPr>
          <w:p w14:paraId="09642B21" w14:textId="77777777" w:rsidR="003F1D15" w:rsidRPr="00BF246B" w:rsidRDefault="003F1D15" w:rsidP="00A1697C">
            <w:pPr>
              <w:jc w:val="center"/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628" w:type="dxa"/>
            <w:vAlign w:val="center"/>
          </w:tcPr>
          <w:p w14:paraId="62D75672" w14:textId="77777777" w:rsidR="003F1D15" w:rsidRPr="00BF246B" w:rsidRDefault="003F1D15" w:rsidP="00A1697C">
            <w:pPr>
              <w:jc w:val="center"/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4410" w:type="dxa"/>
            <w:gridSpan w:val="5"/>
            <w:vMerge/>
            <w:tcBorders>
              <w:right w:val="single" w:sz="12" w:space="0" w:color="auto"/>
            </w:tcBorders>
          </w:tcPr>
          <w:p w14:paraId="7A1C3BDC" w14:textId="77777777" w:rsidR="003F1D15" w:rsidRPr="00BF246B" w:rsidRDefault="003F1D15" w:rsidP="00A1697C">
            <w:pPr>
              <w:rPr>
                <w:rFonts w:ascii="Calibri" w:hAnsi="Calibri" w:cs="Calibri"/>
                <w:color w:val="FFFFFF"/>
              </w:rPr>
            </w:pPr>
          </w:p>
        </w:tc>
      </w:tr>
      <w:tr w:rsidR="003F1D15" w:rsidRPr="00BF246B" w14:paraId="306EFE39" w14:textId="77777777" w:rsidTr="009355E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415" w:type="dxa"/>
            <w:gridSpan w:val="6"/>
            <w:tcBorders>
              <w:left w:val="single" w:sz="12" w:space="0" w:color="auto"/>
            </w:tcBorders>
            <w:shd w:val="clear" w:color="auto" w:fill="auto"/>
          </w:tcPr>
          <w:p w14:paraId="0B7EBAAB" w14:textId="01ECA57C" w:rsidR="003F1D15" w:rsidRPr="009355E8" w:rsidRDefault="003F1D15" w:rsidP="009355E8">
            <w:pPr>
              <w:jc w:val="center"/>
              <w:rPr>
                <w:rFonts w:ascii="Arial" w:hAnsi="Arial" w:cs="Arial"/>
                <w:color w:val="000000"/>
              </w:rPr>
            </w:pPr>
            <w:r w:rsidRPr="009355E8">
              <w:rPr>
                <w:rFonts w:ascii="Arial" w:hAnsi="Arial" w:cs="Arial"/>
                <w:color w:val="000000"/>
              </w:rPr>
              <w:t>Choix des couples produits-clients</w:t>
            </w:r>
          </w:p>
        </w:tc>
        <w:tc>
          <w:tcPr>
            <w:tcW w:w="566" w:type="dxa"/>
            <w:gridSpan w:val="4"/>
            <w:vAlign w:val="center"/>
          </w:tcPr>
          <w:p w14:paraId="17CBDD48" w14:textId="77777777" w:rsidR="003F1D15" w:rsidRPr="00BF246B" w:rsidRDefault="003F1D15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517" w:type="dxa"/>
            <w:vAlign w:val="center"/>
          </w:tcPr>
          <w:p w14:paraId="02F4DE9D" w14:textId="77777777" w:rsidR="003F1D15" w:rsidRPr="00BF246B" w:rsidRDefault="003F1D15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722" w:type="dxa"/>
            <w:gridSpan w:val="2"/>
            <w:vAlign w:val="center"/>
          </w:tcPr>
          <w:p w14:paraId="070CDD25" w14:textId="77777777" w:rsidR="003F1D15" w:rsidRPr="00BF246B" w:rsidRDefault="00315DCA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542" w:type="dxa"/>
            <w:gridSpan w:val="2"/>
            <w:vAlign w:val="center"/>
          </w:tcPr>
          <w:p w14:paraId="138C7916" w14:textId="77777777" w:rsidR="003F1D15" w:rsidRPr="00BF246B" w:rsidRDefault="003F1D15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628" w:type="dxa"/>
            <w:vAlign w:val="center"/>
          </w:tcPr>
          <w:p w14:paraId="0F0E04A5" w14:textId="77777777" w:rsidR="003F1D15" w:rsidRPr="00BF246B" w:rsidRDefault="003F1D15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4410" w:type="dxa"/>
            <w:gridSpan w:val="5"/>
            <w:vMerge/>
            <w:tcBorders>
              <w:right w:val="single" w:sz="12" w:space="0" w:color="auto"/>
            </w:tcBorders>
          </w:tcPr>
          <w:p w14:paraId="27D4F95C" w14:textId="77777777" w:rsidR="003F1D15" w:rsidRPr="00BF246B" w:rsidRDefault="003F1D15" w:rsidP="00A1697C">
            <w:pPr>
              <w:rPr>
                <w:rFonts w:ascii="Calibri" w:hAnsi="Calibri" w:cs="Calibri"/>
                <w:color w:val="FFFFFF"/>
              </w:rPr>
            </w:pPr>
          </w:p>
        </w:tc>
      </w:tr>
      <w:tr w:rsidR="00682797" w:rsidRPr="00BF246B" w14:paraId="5C38C7EA" w14:textId="77777777" w:rsidTr="009355E8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415" w:type="dxa"/>
            <w:gridSpan w:val="6"/>
            <w:tcBorders>
              <w:left w:val="single" w:sz="12" w:space="0" w:color="auto"/>
            </w:tcBorders>
            <w:shd w:val="clear" w:color="auto" w:fill="auto"/>
          </w:tcPr>
          <w:p w14:paraId="2D1BB0F4" w14:textId="77777777" w:rsidR="003F1D15" w:rsidRPr="009355E8" w:rsidRDefault="003F1D15" w:rsidP="009355E8">
            <w:pPr>
              <w:jc w:val="center"/>
              <w:rPr>
                <w:rFonts w:ascii="Arial" w:hAnsi="Arial" w:cs="Arial"/>
                <w:color w:val="000000"/>
              </w:rPr>
            </w:pPr>
            <w:r w:rsidRPr="009355E8">
              <w:rPr>
                <w:rFonts w:ascii="Arial" w:hAnsi="Arial" w:cs="Arial"/>
                <w:color w:val="000000"/>
              </w:rPr>
              <w:t>Analyse localisation-emplacement</w:t>
            </w:r>
          </w:p>
        </w:tc>
        <w:tc>
          <w:tcPr>
            <w:tcW w:w="566" w:type="dxa"/>
            <w:gridSpan w:val="4"/>
            <w:vAlign w:val="center"/>
          </w:tcPr>
          <w:p w14:paraId="1A60537A" w14:textId="77777777" w:rsidR="003F1D15" w:rsidRPr="00BF246B" w:rsidRDefault="003F1D15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517" w:type="dxa"/>
            <w:vAlign w:val="center"/>
          </w:tcPr>
          <w:p w14:paraId="7C6F2E72" w14:textId="77777777" w:rsidR="003F1D15" w:rsidRPr="00BF246B" w:rsidRDefault="003F1D15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722" w:type="dxa"/>
            <w:gridSpan w:val="2"/>
            <w:vAlign w:val="center"/>
          </w:tcPr>
          <w:p w14:paraId="5055B9AC" w14:textId="77777777" w:rsidR="003F1D15" w:rsidRPr="00BF246B" w:rsidRDefault="00315DCA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542" w:type="dxa"/>
            <w:gridSpan w:val="2"/>
            <w:vAlign w:val="center"/>
          </w:tcPr>
          <w:p w14:paraId="03C0CD16" w14:textId="77777777" w:rsidR="003F1D15" w:rsidRPr="00BF246B" w:rsidRDefault="003F1D15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628" w:type="dxa"/>
            <w:vAlign w:val="center"/>
          </w:tcPr>
          <w:p w14:paraId="1688710E" w14:textId="77777777" w:rsidR="003F1D15" w:rsidRPr="00BF246B" w:rsidRDefault="003F1D15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4410" w:type="dxa"/>
            <w:gridSpan w:val="5"/>
            <w:vMerge/>
            <w:tcBorders>
              <w:right w:val="single" w:sz="12" w:space="0" w:color="auto"/>
            </w:tcBorders>
          </w:tcPr>
          <w:p w14:paraId="0B65D213" w14:textId="77777777" w:rsidR="003F1D15" w:rsidRPr="00BF246B" w:rsidRDefault="003F1D15" w:rsidP="00A1697C">
            <w:pPr>
              <w:rPr>
                <w:rFonts w:ascii="Calibri" w:hAnsi="Calibri" w:cs="Calibri"/>
                <w:color w:val="FFFFFF"/>
              </w:rPr>
            </w:pPr>
          </w:p>
        </w:tc>
      </w:tr>
      <w:tr w:rsidR="00682797" w:rsidRPr="00BF246B" w14:paraId="4B5B3072" w14:textId="77777777" w:rsidTr="009355E8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3415" w:type="dxa"/>
            <w:gridSpan w:val="6"/>
            <w:tcBorders>
              <w:left w:val="single" w:sz="12" w:space="0" w:color="auto"/>
            </w:tcBorders>
            <w:shd w:val="clear" w:color="auto" w:fill="auto"/>
          </w:tcPr>
          <w:p w14:paraId="095A51E0" w14:textId="77777777" w:rsidR="003F1D15" w:rsidRPr="009355E8" w:rsidRDefault="003F1D15" w:rsidP="009355E8">
            <w:pPr>
              <w:jc w:val="center"/>
              <w:rPr>
                <w:rFonts w:ascii="Arial" w:hAnsi="Arial" w:cs="Arial"/>
                <w:color w:val="000000"/>
              </w:rPr>
            </w:pPr>
            <w:r w:rsidRPr="009355E8">
              <w:rPr>
                <w:rFonts w:ascii="Arial" w:hAnsi="Arial" w:cs="Arial"/>
                <w:color w:val="000000"/>
              </w:rPr>
              <w:t>Analyse de la concurrence</w:t>
            </w:r>
          </w:p>
        </w:tc>
        <w:tc>
          <w:tcPr>
            <w:tcW w:w="566" w:type="dxa"/>
            <w:gridSpan w:val="4"/>
            <w:vAlign w:val="center"/>
          </w:tcPr>
          <w:p w14:paraId="6903A722" w14:textId="77777777" w:rsidR="003F1D15" w:rsidRPr="00BF246B" w:rsidRDefault="003F1D15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517" w:type="dxa"/>
            <w:vAlign w:val="center"/>
          </w:tcPr>
          <w:p w14:paraId="4C2FBC5C" w14:textId="77777777" w:rsidR="003F1D15" w:rsidRPr="00BF246B" w:rsidRDefault="003F1D15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722" w:type="dxa"/>
            <w:gridSpan w:val="2"/>
            <w:vAlign w:val="center"/>
          </w:tcPr>
          <w:p w14:paraId="5E59FCAC" w14:textId="77777777" w:rsidR="003F1D15" w:rsidRPr="00BF246B" w:rsidRDefault="00315DCA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542" w:type="dxa"/>
            <w:gridSpan w:val="2"/>
            <w:vAlign w:val="center"/>
          </w:tcPr>
          <w:p w14:paraId="3D3F37DD" w14:textId="77777777" w:rsidR="003F1D15" w:rsidRPr="00BF246B" w:rsidRDefault="003F1D15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628" w:type="dxa"/>
            <w:vAlign w:val="center"/>
          </w:tcPr>
          <w:p w14:paraId="3D4EE9E9" w14:textId="77777777" w:rsidR="003F1D15" w:rsidRPr="00BF246B" w:rsidRDefault="003F1D15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4410" w:type="dxa"/>
            <w:gridSpan w:val="5"/>
            <w:vMerge/>
            <w:tcBorders>
              <w:right w:val="single" w:sz="12" w:space="0" w:color="auto"/>
            </w:tcBorders>
          </w:tcPr>
          <w:p w14:paraId="17705435" w14:textId="77777777" w:rsidR="003F1D15" w:rsidRPr="00BF246B" w:rsidRDefault="003F1D15" w:rsidP="00A1697C">
            <w:pPr>
              <w:rPr>
                <w:rFonts w:ascii="Calibri" w:hAnsi="Calibri" w:cs="Calibri"/>
                <w:color w:val="FFFFFF"/>
              </w:rPr>
            </w:pPr>
          </w:p>
        </w:tc>
      </w:tr>
      <w:tr w:rsidR="003F1D15" w:rsidRPr="00BF246B" w14:paraId="46670919" w14:textId="77777777" w:rsidTr="009355E8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415" w:type="dxa"/>
            <w:gridSpan w:val="6"/>
            <w:tcBorders>
              <w:left w:val="single" w:sz="12" w:space="0" w:color="auto"/>
            </w:tcBorders>
            <w:shd w:val="clear" w:color="auto" w:fill="auto"/>
          </w:tcPr>
          <w:p w14:paraId="045E724A" w14:textId="77777777" w:rsidR="003F1D15" w:rsidRPr="009355E8" w:rsidRDefault="003F1D15" w:rsidP="009355E8">
            <w:pPr>
              <w:jc w:val="center"/>
              <w:rPr>
                <w:rFonts w:ascii="Arial" w:hAnsi="Arial" w:cs="Arial"/>
                <w:color w:val="000000"/>
              </w:rPr>
            </w:pPr>
            <w:r w:rsidRPr="009355E8">
              <w:rPr>
                <w:rFonts w:ascii="Arial" w:hAnsi="Arial" w:cs="Arial"/>
                <w:color w:val="000000"/>
              </w:rPr>
              <w:t>Positionnement</w:t>
            </w:r>
            <w:r w:rsidR="006149C3" w:rsidRPr="009355E8">
              <w:rPr>
                <w:rFonts w:ascii="Arial" w:hAnsi="Arial" w:cs="Arial"/>
                <w:color w:val="000000"/>
              </w:rPr>
              <w:t xml:space="preserve"> concurrentiel</w:t>
            </w:r>
          </w:p>
        </w:tc>
        <w:tc>
          <w:tcPr>
            <w:tcW w:w="566" w:type="dxa"/>
            <w:gridSpan w:val="4"/>
            <w:vAlign w:val="center"/>
          </w:tcPr>
          <w:p w14:paraId="36533170" w14:textId="77777777" w:rsidR="003F1D15" w:rsidRPr="00BF246B" w:rsidRDefault="003F1D15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517" w:type="dxa"/>
            <w:vAlign w:val="center"/>
          </w:tcPr>
          <w:p w14:paraId="309C6424" w14:textId="77777777" w:rsidR="003F1D15" w:rsidRPr="00BF246B" w:rsidRDefault="003F1D15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722" w:type="dxa"/>
            <w:gridSpan w:val="2"/>
            <w:vAlign w:val="center"/>
          </w:tcPr>
          <w:p w14:paraId="7ABA735E" w14:textId="77777777" w:rsidR="003F1D15" w:rsidRPr="00BF246B" w:rsidRDefault="00315DCA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542" w:type="dxa"/>
            <w:gridSpan w:val="2"/>
            <w:vAlign w:val="center"/>
          </w:tcPr>
          <w:p w14:paraId="5DE8E97D" w14:textId="77777777" w:rsidR="003F1D15" w:rsidRPr="00BF246B" w:rsidRDefault="003F1D15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628" w:type="dxa"/>
            <w:vAlign w:val="center"/>
          </w:tcPr>
          <w:p w14:paraId="4B52427E" w14:textId="77777777" w:rsidR="003F1D15" w:rsidRPr="00BF246B" w:rsidRDefault="003F1D15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4410" w:type="dxa"/>
            <w:gridSpan w:val="5"/>
            <w:vMerge/>
            <w:tcBorders>
              <w:right w:val="single" w:sz="12" w:space="0" w:color="auto"/>
            </w:tcBorders>
          </w:tcPr>
          <w:p w14:paraId="2DCDACB3" w14:textId="77777777" w:rsidR="003F1D15" w:rsidRPr="00BF246B" w:rsidRDefault="003F1D15" w:rsidP="00A1697C">
            <w:pPr>
              <w:rPr>
                <w:rFonts w:ascii="Calibri" w:hAnsi="Calibri" w:cs="Calibri"/>
                <w:color w:val="FFFFFF"/>
              </w:rPr>
            </w:pPr>
          </w:p>
        </w:tc>
      </w:tr>
      <w:tr w:rsidR="003F1D15" w:rsidRPr="00BF246B" w14:paraId="3D54E201" w14:textId="77777777" w:rsidTr="009355E8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3415" w:type="dxa"/>
            <w:gridSpan w:val="6"/>
            <w:tcBorders>
              <w:left w:val="single" w:sz="12" w:space="0" w:color="auto"/>
            </w:tcBorders>
            <w:shd w:val="clear" w:color="auto" w:fill="auto"/>
          </w:tcPr>
          <w:p w14:paraId="79D4D527" w14:textId="77777777" w:rsidR="003F1D15" w:rsidRPr="009355E8" w:rsidRDefault="003F1D15" w:rsidP="009355E8">
            <w:pPr>
              <w:jc w:val="center"/>
              <w:rPr>
                <w:rFonts w:ascii="Arial" w:hAnsi="Arial" w:cs="Arial"/>
                <w:color w:val="000000"/>
              </w:rPr>
            </w:pPr>
            <w:r w:rsidRPr="009355E8">
              <w:rPr>
                <w:rFonts w:ascii="Arial" w:hAnsi="Arial" w:cs="Arial"/>
                <w:color w:val="000000"/>
              </w:rPr>
              <w:t>Analyse des actions commerciales</w:t>
            </w:r>
            <w:r w:rsidR="006149C3" w:rsidRPr="009355E8">
              <w:rPr>
                <w:rFonts w:ascii="Arial" w:hAnsi="Arial" w:cs="Arial"/>
                <w:color w:val="000000"/>
              </w:rPr>
              <w:t>, de communication</w:t>
            </w:r>
          </w:p>
        </w:tc>
        <w:tc>
          <w:tcPr>
            <w:tcW w:w="566" w:type="dxa"/>
            <w:gridSpan w:val="4"/>
            <w:vAlign w:val="center"/>
          </w:tcPr>
          <w:p w14:paraId="75022789" w14:textId="77777777" w:rsidR="003F1D15" w:rsidRPr="00BF246B" w:rsidRDefault="003F1D15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517" w:type="dxa"/>
            <w:vAlign w:val="center"/>
          </w:tcPr>
          <w:p w14:paraId="6EB3A209" w14:textId="77777777" w:rsidR="003F1D15" w:rsidRPr="00BF246B" w:rsidRDefault="003F1D15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722" w:type="dxa"/>
            <w:gridSpan w:val="2"/>
            <w:vAlign w:val="center"/>
          </w:tcPr>
          <w:p w14:paraId="7C5C296E" w14:textId="77777777" w:rsidR="003F1D15" w:rsidRPr="00BF246B" w:rsidRDefault="00315DCA" w:rsidP="00A1697C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542" w:type="dxa"/>
            <w:gridSpan w:val="2"/>
            <w:vAlign w:val="center"/>
          </w:tcPr>
          <w:p w14:paraId="76AE4C08" w14:textId="77777777" w:rsidR="003F1D15" w:rsidRPr="00BF246B" w:rsidRDefault="003F1D15" w:rsidP="00EF3151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628" w:type="dxa"/>
            <w:vAlign w:val="center"/>
          </w:tcPr>
          <w:p w14:paraId="17A7BE7A" w14:textId="77777777" w:rsidR="003F1D15" w:rsidRPr="00BF246B" w:rsidRDefault="003F1D15" w:rsidP="00EF3151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4410" w:type="dxa"/>
            <w:gridSpan w:val="5"/>
            <w:vMerge/>
            <w:tcBorders>
              <w:right w:val="single" w:sz="12" w:space="0" w:color="auto"/>
            </w:tcBorders>
          </w:tcPr>
          <w:p w14:paraId="194313A2" w14:textId="77777777" w:rsidR="003F1D15" w:rsidRPr="00BF246B" w:rsidRDefault="003F1D15" w:rsidP="00A1697C">
            <w:pPr>
              <w:rPr>
                <w:rFonts w:ascii="Calibri" w:hAnsi="Calibri" w:cs="Calibri"/>
                <w:color w:val="FFFFFF"/>
              </w:rPr>
            </w:pPr>
          </w:p>
        </w:tc>
      </w:tr>
      <w:tr w:rsidR="00682797" w:rsidRPr="00BF246B" w14:paraId="0CCFF453" w14:textId="77777777" w:rsidTr="009355E8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3415" w:type="dxa"/>
            <w:gridSpan w:val="6"/>
            <w:tcBorders>
              <w:left w:val="single" w:sz="12" w:space="0" w:color="auto"/>
            </w:tcBorders>
            <w:shd w:val="clear" w:color="auto" w:fill="auto"/>
          </w:tcPr>
          <w:p w14:paraId="7C6F0405" w14:textId="77777777" w:rsidR="003F1D15" w:rsidRPr="009355E8" w:rsidRDefault="003F1D15" w:rsidP="009355E8">
            <w:pPr>
              <w:jc w:val="center"/>
              <w:rPr>
                <w:rFonts w:ascii="Arial" w:hAnsi="Arial" w:cs="Arial"/>
                <w:color w:val="000000"/>
              </w:rPr>
            </w:pPr>
            <w:r w:rsidRPr="009355E8">
              <w:rPr>
                <w:rFonts w:ascii="Arial" w:hAnsi="Arial" w:cs="Arial"/>
                <w:color w:val="000000"/>
              </w:rPr>
              <w:t>Analyse des Moyens Matériel/RH/local</w:t>
            </w:r>
          </w:p>
        </w:tc>
        <w:tc>
          <w:tcPr>
            <w:tcW w:w="566" w:type="dxa"/>
            <w:gridSpan w:val="4"/>
            <w:vAlign w:val="center"/>
          </w:tcPr>
          <w:p w14:paraId="49FA34D8" w14:textId="77777777" w:rsidR="003F1D15" w:rsidRPr="00BF246B" w:rsidRDefault="003F1D15" w:rsidP="00EF3151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517" w:type="dxa"/>
            <w:vAlign w:val="center"/>
          </w:tcPr>
          <w:p w14:paraId="1ECA1438" w14:textId="77777777" w:rsidR="003F1D15" w:rsidRPr="00BF246B" w:rsidRDefault="003F1D15" w:rsidP="00EF3151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722" w:type="dxa"/>
            <w:gridSpan w:val="2"/>
            <w:vAlign w:val="center"/>
          </w:tcPr>
          <w:p w14:paraId="49766257" w14:textId="77777777" w:rsidR="003F1D15" w:rsidRPr="00BF246B" w:rsidRDefault="00315DCA" w:rsidP="00A1697C">
            <w:pPr>
              <w:jc w:val="center"/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542" w:type="dxa"/>
            <w:gridSpan w:val="2"/>
            <w:vAlign w:val="center"/>
          </w:tcPr>
          <w:p w14:paraId="5DA76DB5" w14:textId="77777777" w:rsidR="003F1D15" w:rsidRPr="00BF246B" w:rsidRDefault="003F1D15" w:rsidP="00EF3151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628" w:type="dxa"/>
            <w:vAlign w:val="center"/>
          </w:tcPr>
          <w:p w14:paraId="7B28AB3E" w14:textId="77777777" w:rsidR="003F1D15" w:rsidRPr="00BF246B" w:rsidRDefault="003F1D15" w:rsidP="00EF3151">
            <w:pPr>
              <w:jc w:val="center"/>
              <w:rPr>
                <w:rFonts w:ascii="Calibri" w:hAnsi="Calibri" w:cs="Calibri"/>
                <w:color w:val="FFFFFF"/>
              </w:rPr>
            </w:pPr>
            <w:r w:rsidRPr="00BF246B">
              <w:rPr>
                <w:rFonts w:ascii="Calibri" w:hAnsi="Calibri" w:cs="Calibri"/>
                <w:color w:val="FFFFFF"/>
                <w:sz w:val="28"/>
                <w:szCs w:val="28"/>
              </w:rPr>
              <w:t>□</w:t>
            </w:r>
          </w:p>
        </w:tc>
        <w:tc>
          <w:tcPr>
            <w:tcW w:w="4410" w:type="dxa"/>
            <w:gridSpan w:val="5"/>
            <w:vMerge/>
            <w:tcBorders>
              <w:right w:val="single" w:sz="12" w:space="0" w:color="auto"/>
            </w:tcBorders>
          </w:tcPr>
          <w:p w14:paraId="623E5857" w14:textId="77777777" w:rsidR="003F1D15" w:rsidRPr="00BF246B" w:rsidRDefault="003F1D15" w:rsidP="00A1697C">
            <w:pPr>
              <w:rPr>
                <w:rFonts w:ascii="Calibri" w:hAnsi="Calibri" w:cs="Calibri"/>
                <w:color w:val="FFFFFF"/>
              </w:rPr>
            </w:pPr>
          </w:p>
        </w:tc>
      </w:tr>
      <w:tr w:rsidR="009355E8" w:rsidRPr="00BF246B" w14:paraId="12544C34" w14:textId="77777777" w:rsidTr="009355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CCB27" w14:textId="77777777" w:rsidR="009355E8" w:rsidRPr="001D3923" w:rsidRDefault="009355E8" w:rsidP="009355E8">
            <w:pPr>
              <w:rPr>
                <w:rFonts w:ascii="Calibri" w:hAnsi="Calibri" w:cs="Calibri"/>
                <w:b/>
                <w:i/>
                <w:color w:val="000000"/>
              </w:rPr>
            </w:pPr>
            <w:r w:rsidRPr="001D3923">
              <w:rPr>
                <w:rFonts w:ascii="Calibri" w:hAnsi="Calibri" w:cs="Calibri"/>
                <w:b/>
                <w:i/>
                <w:color w:val="000000"/>
              </w:rPr>
              <w:lastRenderedPageBreak/>
              <w:t>Analyse critique</w:t>
            </w:r>
          </w:p>
        </w:tc>
        <w:tc>
          <w:tcPr>
            <w:tcW w:w="5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A5715" w14:textId="37B3065B" w:rsidR="009355E8" w:rsidRPr="001D3923" w:rsidRDefault="009355E8" w:rsidP="009355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55E8">
              <w:rPr>
                <w:rFonts w:ascii="Calibri" w:hAnsi="Calibri" w:cs="Calibri"/>
                <w:b/>
                <w:bCs/>
                <w:color w:val="FF0000"/>
              </w:rPr>
              <w:sym w:font="Wingdings" w:char="F04C"/>
            </w:r>
            <w:r w:rsidRPr="009355E8">
              <w:rPr>
                <w:rFonts w:ascii="Calibri" w:hAnsi="Calibri" w:cs="Calibri"/>
                <w:b/>
                <w:bCs/>
                <w:color w:val="FF0000"/>
              </w:rPr>
              <w:sym w:font="Wingdings" w:char="F04C"/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B9824" w14:textId="41681FEB" w:rsidR="009355E8" w:rsidRPr="001D3923" w:rsidRDefault="009355E8" w:rsidP="009355E8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5E8">
              <w:rPr>
                <w:rFonts w:ascii="Calibri" w:hAnsi="Calibri" w:cs="Calibri"/>
                <w:b/>
                <w:bCs/>
                <w:color w:val="FF0000"/>
              </w:rPr>
              <w:sym w:font="Wingdings" w:char="F04C"/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8A347" w14:textId="79B721A6" w:rsidR="009355E8" w:rsidRPr="001D3923" w:rsidRDefault="009355E8" w:rsidP="009355E8">
            <w:pPr>
              <w:ind w:left="-6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C9A8E" w14:textId="766042FA" w:rsidR="009355E8" w:rsidRPr="001D3923" w:rsidRDefault="009355E8" w:rsidP="009355E8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5E8">
              <w:rPr>
                <w:rFonts w:ascii="Calibri" w:hAnsi="Calibri" w:cs="Calibri"/>
                <w:b/>
                <w:bCs/>
                <w:color w:val="47D459" w:themeColor="accent3" w:themeTint="99"/>
              </w:rPr>
              <w:sym w:font="Wingdings" w:char="F04A"/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22987" w14:textId="37C88E02" w:rsidR="009355E8" w:rsidRPr="001D3923" w:rsidRDefault="009355E8" w:rsidP="009355E8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5E8">
              <w:rPr>
                <w:rFonts w:ascii="Calibri" w:hAnsi="Calibri" w:cs="Calibri"/>
                <w:b/>
                <w:bCs/>
                <w:color w:val="47D459" w:themeColor="accent3" w:themeTint="99"/>
              </w:rPr>
              <w:sym w:font="Wingdings" w:char="F04A"/>
            </w:r>
            <w:r w:rsidRPr="009355E8">
              <w:rPr>
                <w:rFonts w:ascii="Calibri" w:hAnsi="Calibri" w:cs="Calibri"/>
                <w:b/>
                <w:bCs/>
                <w:color w:val="47D459" w:themeColor="accent3" w:themeTint="99"/>
              </w:rPr>
              <w:sym w:font="Wingdings" w:char="F04A"/>
            </w:r>
          </w:p>
        </w:tc>
        <w:tc>
          <w:tcPr>
            <w:tcW w:w="44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0081E" w14:textId="77777777" w:rsidR="009355E8" w:rsidRPr="001D3923" w:rsidRDefault="009355E8" w:rsidP="009355E8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1D3923">
              <w:rPr>
                <w:rFonts w:ascii="Calibri" w:hAnsi="Calibri" w:cs="Calibri"/>
                <w:b/>
                <w:i/>
                <w:color w:val="000000"/>
              </w:rPr>
              <w:t>Préconisations</w:t>
            </w:r>
          </w:p>
        </w:tc>
      </w:tr>
      <w:tr w:rsidR="00D97663" w:rsidRPr="00BF246B" w14:paraId="53DF338A" w14:textId="77777777" w:rsidTr="007C1DC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0800" w:type="dxa"/>
            <w:gridSpan w:val="21"/>
            <w:tcBorders>
              <w:left w:val="single" w:sz="12" w:space="0" w:color="auto"/>
              <w:right w:val="single" w:sz="12" w:space="0" w:color="auto"/>
            </w:tcBorders>
            <w:shd w:val="clear" w:color="auto" w:fill="0096DE"/>
          </w:tcPr>
          <w:p w14:paraId="46FC308C" w14:textId="77777777" w:rsidR="00D97663" w:rsidRPr="00BF246B" w:rsidRDefault="00D97663" w:rsidP="00723CCD">
            <w:pPr>
              <w:rPr>
                <w:rFonts w:ascii="Calibri" w:hAnsi="Calibri" w:cs="Calibri"/>
                <w:b/>
                <w:color w:val="FFFFFF"/>
              </w:rPr>
            </w:pPr>
            <w:r w:rsidRPr="00BF246B">
              <w:rPr>
                <w:rFonts w:ascii="Calibri" w:hAnsi="Calibri" w:cs="Calibri"/>
                <w:b/>
                <w:color w:val="FFFFFF"/>
              </w:rPr>
              <w:t>Etude financière</w:t>
            </w:r>
          </w:p>
        </w:tc>
      </w:tr>
      <w:tr w:rsidR="00917A35" w:rsidRPr="00BF246B" w14:paraId="11523772" w14:textId="77777777" w:rsidTr="009355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415" w:type="dxa"/>
            <w:gridSpan w:val="6"/>
            <w:tcBorders>
              <w:left w:val="single" w:sz="12" w:space="0" w:color="auto"/>
            </w:tcBorders>
          </w:tcPr>
          <w:p w14:paraId="34C91651" w14:textId="77777777" w:rsidR="00917A35" w:rsidRPr="009355E8" w:rsidRDefault="00917A35" w:rsidP="009355E8">
            <w:pPr>
              <w:jc w:val="center"/>
              <w:rPr>
                <w:rFonts w:ascii="Arial" w:hAnsi="Arial" w:cs="Arial"/>
                <w:color w:val="000000"/>
              </w:rPr>
            </w:pPr>
            <w:r w:rsidRPr="009355E8">
              <w:rPr>
                <w:rFonts w:ascii="Arial" w:hAnsi="Arial" w:cs="Arial"/>
                <w:color w:val="000000"/>
              </w:rPr>
              <w:t>Cohérence du chiffre d’affaires et de sa progression</w:t>
            </w:r>
          </w:p>
        </w:tc>
        <w:tc>
          <w:tcPr>
            <w:tcW w:w="566" w:type="dxa"/>
            <w:gridSpan w:val="4"/>
            <w:vAlign w:val="center"/>
          </w:tcPr>
          <w:p w14:paraId="2169EB75" w14:textId="77777777" w:rsidR="00917A35" w:rsidRPr="001D3923" w:rsidRDefault="00917A35" w:rsidP="00723CC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517" w:type="dxa"/>
            <w:vAlign w:val="center"/>
          </w:tcPr>
          <w:p w14:paraId="777AACA9" w14:textId="77777777" w:rsidR="00917A35" w:rsidRPr="001D3923" w:rsidRDefault="00917A35" w:rsidP="00723CC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722" w:type="dxa"/>
            <w:gridSpan w:val="2"/>
            <w:vAlign w:val="center"/>
          </w:tcPr>
          <w:p w14:paraId="383EC256" w14:textId="77777777" w:rsidR="00917A35" w:rsidRPr="001D3923" w:rsidRDefault="00315DCA" w:rsidP="00723CC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542" w:type="dxa"/>
            <w:gridSpan w:val="2"/>
            <w:vAlign w:val="center"/>
          </w:tcPr>
          <w:p w14:paraId="5AB2294B" w14:textId="77777777" w:rsidR="00917A35" w:rsidRPr="001D3923" w:rsidRDefault="00917A35" w:rsidP="00723CC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8" w:type="dxa"/>
            <w:vAlign w:val="center"/>
          </w:tcPr>
          <w:p w14:paraId="7FE70A18" w14:textId="77777777" w:rsidR="00917A35" w:rsidRPr="001D3923" w:rsidRDefault="00917A35" w:rsidP="00723CC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4410" w:type="dxa"/>
            <w:gridSpan w:val="5"/>
            <w:vMerge w:val="restart"/>
            <w:tcBorders>
              <w:right w:val="single" w:sz="12" w:space="0" w:color="auto"/>
            </w:tcBorders>
          </w:tcPr>
          <w:p w14:paraId="5D7B317B" w14:textId="77777777" w:rsidR="00917A35" w:rsidRPr="001D3923" w:rsidRDefault="00917A35" w:rsidP="00723CCD">
            <w:pPr>
              <w:rPr>
                <w:rFonts w:ascii="Calibri" w:hAnsi="Calibri" w:cs="Calibri"/>
                <w:color w:val="000000"/>
              </w:rPr>
            </w:pPr>
          </w:p>
          <w:p w14:paraId="5A2611C6" w14:textId="77777777" w:rsidR="00917A35" w:rsidRPr="001D3923" w:rsidRDefault="00917A35" w:rsidP="00723CCD">
            <w:pPr>
              <w:rPr>
                <w:rFonts w:ascii="Calibri" w:hAnsi="Calibri" w:cs="Calibri"/>
                <w:color w:val="000000"/>
              </w:rPr>
            </w:pPr>
          </w:p>
          <w:p w14:paraId="0184CDD2" w14:textId="77777777" w:rsidR="00917A35" w:rsidRPr="001D3923" w:rsidRDefault="00917A35" w:rsidP="00723CCD">
            <w:pPr>
              <w:rPr>
                <w:rFonts w:ascii="Calibri" w:hAnsi="Calibri" w:cs="Calibri"/>
                <w:color w:val="000000"/>
              </w:rPr>
            </w:pPr>
          </w:p>
          <w:p w14:paraId="5ED8B28D" w14:textId="77777777" w:rsidR="00917A35" w:rsidRPr="001D3923" w:rsidRDefault="00917A35" w:rsidP="00723CCD">
            <w:pPr>
              <w:rPr>
                <w:rFonts w:ascii="Calibri" w:hAnsi="Calibri" w:cs="Calibri"/>
                <w:color w:val="000000"/>
              </w:rPr>
            </w:pPr>
          </w:p>
          <w:p w14:paraId="3A46AD15" w14:textId="77777777" w:rsidR="00917A35" w:rsidRPr="001D3923" w:rsidRDefault="00917A35" w:rsidP="00723CCD">
            <w:pPr>
              <w:rPr>
                <w:rFonts w:ascii="Calibri" w:hAnsi="Calibri" w:cs="Calibri"/>
                <w:color w:val="000000"/>
              </w:rPr>
            </w:pPr>
          </w:p>
          <w:p w14:paraId="446AC61C" w14:textId="77777777" w:rsidR="00917A35" w:rsidRPr="001D3923" w:rsidRDefault="00917A35" w:rsidP="00723CCD">
            <w:pPr>
              <w:rPr>
                <w:rFonts w:ascii="Calibri" w:hAnsi="Calibri" w:cs="Calibri"/>
                <w:color w:val="000000"/>
              </w:rPr>
            </w:pPr>
          </w:p>
          <w:p w14:paraId="4F3F04F3" w14:textId="77777777" w:rsidR="00917A35" w:rsidRPr="001D3923" w:rsidRDefault="00917A35" w:rsidP="00723CCD">
            <w:pPr>
              <w:rPr>
                <w:rFonts w:ascii="Calibri" w:hAnsi="Calibri" w:cs="Calibri"/>
                <w:color w:val="000000"/>
              </w:rPr>
            </w:pPr>
          </w:p>
          <w:p w14:paraId="3FADC3E1" w14:textId="77777777" w:rsidR="00917A35" w:rsidRPr="001D3923" w:rsidRDefault="00917A35" w:rsidP="00723CCD">
            <w:pPr>
              <w:rPr>
                <w:rFonts w:ascii="Calibri" w:hAnsi="Calibri" w:cs="Calibri"/>
                <w:color w:val="000000"/>
              </w:rPr>
            </w:pPr>
          </w:p>
          <w:p w14:paraId="08407445" w14:textId="77777777" w:rsidR="00917A35" w:rsidRPr="001D3923" w:rsidRDefault="00917A35" w:rsidP="00723CCD">
            <w:pPr>
              <w:rPr>
                <w:rFonts w:ascii="Calibri" w:hAnsi="Calibri" w:cs="Calibri"/>
                <w:color w:val="000000"/>
              </w:rPr>
            </w:pPr>
          </w:p>
          <w:p w14:paraId="2BB93344" w14:textId="77777777" w:rsidR="00917A35" w:rsidRPr="001D3923" w:rsidRDefault="00917A35" w:rsidP="00723CCD">
            <w:pPr>
              <w:rPr>
                <w:rFonts w:ascii="Calibri" w:hAnsi="Calibri" w:cs="Calibri"/>
                <w:color w:val="000000"/>
              </w:rPr>
            </w:pPr>
          </w:p>
          <w:p w14:paraId="7AF07404" w14:textId="77777777" w:rsidR="00917A35" w:rsidRPr="001D3923" w:rsidRDefault="00917A35" w:rsidP="00723CCD">
            <w:pPr>
              <w:rPr>
                <w:rFonts w:ascii="Calibri" w:hAnsi="Calibri" w:cs="Calibri"/>
                <w:color w:val="000000"/>
              </w:rPr>
            </w:pPr>
          </w:p>
          <w:p w14:paraId="759FC61F" w14:textId="77777777" w:rsidR="00917A35" w:rsidRPr="001D3923" w:rsidRDefault="00917A35" w:rsidP="00723CCD">
            <w:pPr>
              <w:rPr>
                <w:rFonts w:ascii="Calibri" w:hAnsi="Calibri" w:cs="Calibri"/>
                <w:color w:val="000000"/>
              </w:rPr>
            </w:pPr>
          </w:p>
          <w:p w14:paraId="0D807918" w14:textId="77777777" w:rsidR="00917A35" w:rsidRPr="001D3923" w:rsidRDefault="00917A35" w:rsidP="00723CCD">
            <w:pPr>
              <w:rPr>
                <w:rFonts w:ascii="Calibri" w:hAnsi="Calibri" w:cs="Calibri"/>
                <w:color w:val="000000"/>
              </w:rPr>
            </w:pPr>
          </w:p>
          <w:p w14:paraId="14B23B81" w14:textId="77777777" w:rsidR="00917A35" w:rsidRPr="001D3923" w:rsidRDefault="00917A35" w:rsidP="00723CCD">
            <w:pPr>
              <w:rPr>
                <w:rFonts w:ascii="Calibri" w:hAnsi="Calibri" w:cs="Calibri"/>
                <w:color w:val="000000"/>
              </w:rPr>
            </w:pPr>
          </w:p>
          <w:p w14:paraId="14A176AB" w14:textId="77777777" w:rsidR="00917A35" w:rsidRPr="001D3923" w:rsidRDefault="00917A35" w:rsidP="00723CC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17A35" w:rsidRPr="00BF246B" w14:paraId="61606214" w14:textId="77777777" w:rsidTr="009355E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415" w:type="dxa"/>
            <w:gridSpan w:val="6"/>
            <w:tcBorders>
              <w:left w:val="single" w:sz="12" w:space="0" w:color="auto"/>
            </w:tcBorders>
          </w:tcPr>
          <w:p w14:paraId="1A25C22B" w14:textId="6E954715" w:rsidR="00917A35" w:rsidRPr="009355E8" w:rsidRDefault="00917A35" w:rsidP="009355E8">
            <w:pPr>
              <w:jc w:val="center"/>
              <w:rPr>
                <w:rFonts w:ascii="Arial" w:hAnsi="Arial" w:cs="Arial"/>
                <w:color w:val="000000"/>
              </w:rPr>
            </w:pPr>
            <w:r w:rsidRPr="009355E8">
              <w:rPr>
                <w:rFonts w:ascii="Arial" w:hAnsi="Arial" w:cs="Arial"/>
                <w:color w:val="000000"/>
              </w:rPr>
              <w:t>Appréciation des charges</w:t>
            </w:r>
          </w:p>
        </w:tc>
        <w:tc>
          <w:tcPr>
            <w:tcW w:w="566" w:type="dxa"/>
            <w:gridSpan w:val="4"/>
            <w:vAlign w:val="center"/>
          </w:tcPr>
          <w:p w14:paraId="3596B67A" w14:textId="77777777" w:rsidR="00917A35" w:rsidRPr="001D3923" w:rsidRDefault="00917A35" w:rsidP="00723CC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517" w:type="dxa"/>
            <w:vAlign w:val="center"/>
          </w:tcPr>
          <w:p w14:paraId="71E32B67" w14:textId="77777777" w:rsidR="00917A35" w:rsidRPr="001D3923" w:rsidRDefault="00917A35" w:rsidP="00723CC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722" w:type="dxa"/>
            <w:gridSpan w:val="2"/>
            <w:vAlign w:val="center"/>
          </w:tcPr>
          <w:p w14:paraId="3304FA64" w14:textId="77777777" w:rsidR="00917A35" w:rsidRPr="001D3923" w:rsidRDefault="00315DCA" w:rsidP="00723CC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542" w:type="dxa"/>
            <w:gridSpan w:val="2"/>
            <w:vAlign w:val="center"/>
          </w:tcPr>
          <w:p w14:paraId="61069E6D" w14:textId="77777777" w:rsidR="00917A35" w:rsidRPr="001D3923" w:rsidRDefault="00917A35" w:rsidP="00723CC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8" w:type="dxa"/>
            <w:vAlign w:val="center"/>
          </w:tcPr>
          <w:p w14:paraId="55F89C1B" w14:textId="77777777" w:rsidR="00917A35" w:rsidRPr="001D3923" w:rsidRDefault="00917A35" w:rsidP="00723CC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4410" w:type="dxa"/>
            <w:gridSpan w:val="5"/>
            <w:vMerge/>
            <w:tcBorders>
              <w:right w:val="single" w:sz="12" w:space="0" w:color="auto"/>
            </w:tcBorders>
          </w:tcPr>
          <w:p w14:paraId="3D898FDA" w14:textId="77777777" w:rsidR="00917A35" w:rsidRPr="001D3923" w:rsidRDefault="00917A35" w:rsidP="00723CC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17A35" w:rsidRPr="00BF246B" w14:paraId="00CBD753" w14:textId="77777777" w:rsidTr="009355E8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415" w:type="dxa"/>
            <w:gridSpan w:val="6"/>
            <w:tcBorders>
              <w:left w:val="single" w:sz="12" w:space="0" w:color="auto"/>
            </w:tcBorders>
          </w:tcPr>
          <w:p w14:paraId="499F88D5" w14:textId="77777777" w:rsidR="00917A35" w:rsidRPr="009355E8" w:rsidRDefault="00917A35" w:rsidP="009355E8">
            <w:pPr>
              <w:jc w:val="center"/>
              <w:rPr>
                <w:rFonts w:ascii="Arial" w:hAnsi="Arial" w:cs="Arial"/>
                <w:color w:val="000000"/>
              </w:rPr>
            </w:pPr>
            <w:r w:rsidRPr="009355E8">
              <w:rPr>
                <w:rFonts w:ascii="Arial" w:hAnsi="Arial" w:cs="Arial"/>
                <w:color w:val="000000"/>
              </w:rPr>
              <w:t>Rentabilité</w:t>
            </w:r>
          </w:p>
        </w:tc>
        <w:tc>
          <w:tcPr>
            <w:tcW w:w="566" w:type="dxa"/>
            <w:gridSpan w:val="4"/>
            <w:vAlign w:val="center"/>
          </w:tcPr>
          <w:p w14:paraId="08513EFB" w14:textId="77777777" w:rsidR="00917A35" w:rsidRPr="001D3923" w:rsidRDefault="00917A35" w:rsidP="00723CC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17" w:type="dxa"/>
            <w:vAlign w:val="center"/>
          </w:tcPr>
          <w:p w14:paraId="2FE9D05E" w14:textId="77777777" w:rsidR="00917A35" w:rsidRPr="001D3923" w:rsidRDefault="00917A35" w:rsidP="00723CC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37EB6DEE" w14:textId="77777777" w:rsidR="00917A35" w:rsidRPr="001D3923" w:rsidRDefault="00917A35" w:rsidP="00723CC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vAlign w:val="center"/>
          </w:tcPr>
          <w:p w14:paraId="5DE51DBF" w14:textId="77777777" w:rsidR="00917A35" w:rsidRPr="001D3923" w:rsidRDefault="00917A35" w:rsidP="00723CC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 w14:paraId="39B323DF" w14:textId="77777777" w:rsidR="00917A35" w:rsidRPr="001D3923" w:rsidRDefault="00917A35" w:rsidP="00723CC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  <w:gridSpan w:val="5"/>
            <w:vMerge/>
            <w:tcBorders>
              <w:right w:val="single" w:sz="12" w:space="0" w:color="auto"/>
            </w:tcBorders>
          </w:tcPr>
          <w:p w14:paraId="2873E2AD" w14:textId="77777777" w:rsidR="00917A35" w:rsidRPr="001D3923" w:rsidRDefault="00917A35" w:rsidP="00723CC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17A35" w:rsidRPr="00BF246B" w14:paraId="709EAFE4" w14:textId="77777777" w:rsidTr="009355E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415" w:type="dxa"/>
            <w:gridSpan w:val="6"/>
            <w:tcBorders>
              <w:left w:val="single" w:sz="12" w:space="0" w:color="auto"/>
            </w:tcBorders>
          </w:tcPr>
          <w:p w14:paraId="271041C7" w14:textId="77777777" w:rsidR="00917A35" w:rsidRPr="009355E8" w:rsidRDefault="00917A35" w:rsidP="009355E8">
            <w:pPr>
              <w:jc w:val="center"/>
              <w:rPr>
                <w:rFonts w:ascii="Arial" w:hAnsi="Arial" w:cs="Arial"/>
                <w:color w:val="000000"/>
              </w:rPr>
            </w:pPr>
            <w:r w:rsidRPr="009355E8">
              <w:rPr>
                <w:rFonts w:ascii="Arial" w:hAnsi="Arial" w:cs="Arial"/>
                <w:color w:val="000000"/>
              </w:rPr>
              <w:t>Appréciation du recours à l’endettement</w:t>
            </w:r>
            <w:r w:rsidR="007E2BAB" w:rsidRPr="009355E8">
              <w:rPr>
                <w:rFonts w:ascii="Arial" w:hAnsi="Arial" w:cs="Arial"/>
                <w:color w:val="000000"/>
              </w:rPr>
              <w:t xml:space="preserve"> – co-financement</w:t>
            </w:r>
          </w:p>
        </w:tc>
        <w:tc>
          <w:tcPr>
            <w:tcW w:w="566" w:type="dxa"/>
            <w:gridSpan w:val="4"/>
            <w:vAlign w:val="center"/>
          </w:tcPr>
          <w:p w14:paraId="35B832BB" w14:textId="77777777" w:rsidR="00917A35" w:rsidRPr="001D3923" w:rsidRDefault="00917A35" w:rsidP="00723CC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517" w:type="dxa"/>
            <w:vAlign w:val="center"/>
          </w:tcPr>
          <w:p w14:paraId="767F0131" w14:textId="77777777" w:rsidR="00917A35" w:rsidRPr="001D3923" w:rsidRDefault="00917A35" w:rsidP="00723CC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722" w:type="dxa"/>
            <w:gridSpan w:val="2"/>
            <w:vAlign w:val="center"/>
          </w:tcPr>
          <w:p w14:paraId="015DA173" w14:textId="77777777" w:rsidR="00917A35" w:rsidRPr="001D3923" w:rsidRDefault="00315DCA" w:rsidP="00723CC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542" w:type="dxa"/>
            <w:gridSpan w:val="2"/>
            <w:vAlign w:val="center"/>
          </w:tcPr>
          <w:p w14:paraId="00077AF1" w14:textId="77777777" w:rsidR="00917A35" w:rsidRPr="001D3923" w:rsidRDefault="00917A35" w:rsidP="00723CC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8" w:type="dxa"/>
            <w:vAlign w:val="center"/>
          </w:tcPr>
          <w:p w14:paraId="3A0431F0" w14:textId="77777777" w:rsidR="00917A35" w:rsidRPr="001D3923" w:rsidRDefault="00917A35" w:rsidP="00723CC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4410" w:type="dxa"/>
            <w:gridSpan w:val="5"/>
            <w:vMerge/>
            <w:tcBorders>
              <w:right w:val="single" w:sz="12" w:space="0" w:color="auto"/>
            </w:tcBorders>
          </w:tcPr>
          <w:p w14:paraId="4DFCA6FA" w14:textId="77777777" w:rsidR="00917A35" w:rsidRPr="001D3923" w:rsidRDefault="00917A35" w:rsidP="00723CC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17A35" w:rsidRPr="00BF246B" w14:paraId="1AE29A36" w14:textId="77777777" w:rsidTr="009355E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415" w:type="dxa"/>
            <w:gridSpan w:val="6"/>
            <w:tcBorders>
              <w:left w:val="single" w:sz="12" w:space="0" w:color="auto"/>
            </w:tcBorders>
          </w:tcPr>
          <w:p w14:paraId="12CEAD53" w14:textId="77777777" w:rsidR="00917A35" w:rsidRPr="009355E8" w:rsidRDefault="00917A35" w:rsidP="009355E8">
            <w:pPr>
              <w:jc w:val="center"/>
              <w:rPr>
                <w:rFonts w:ascii="Arial" w:hAnsi="Arial" w:cs="Arial"/>
                <w:color w:val="000000"/>
              </w:rPr>
            </w:pPr>
            <w:r w:rsidRPr="009355E8">
              <w:rPr>
                <w:rFonts w:ascii="Arial" w:hAnsi="Arial" w:cs="Arial"/>
                <w:color w:val="000000"/>
              </w:rPr>
              <w:t>Appréciation du besoin en fonds de roulement</w:t>
            </w:r>
          </w:p>
        </w:tc>
        <w:tc>
          <w:tcPr>
            <w:tcW w:w="566" w:type="dxa"/>
            <w:gridSpan w:val="4"/>
            <w:vAlign w:val="center"/>
          </w:tcPr>
          <w:p w14:paraId="1DDC076C" w14:textId="77777777" w:rsidR="00917A35" w:rsidRPr="001D3923" w:rsidRDefault="00917A35" w:rsidP="00723CC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517" w:type="dxa"/>
            <w:vAlign w:val="center"/>
          </w:tcPr>
          <w:p w14:paraId="1D156B8A" w14:textId="77777777" w:rsidR="00917A35" w:rsidRPr="001D3923" w:rsidRDefault="00917A35" w:rsidP="00723CC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722" w:type="dxa"/>
            <w:gridSpan w:val="2"/>
            <w:vAlign w:val="center"/>
          </w:tcPr>
          <w:p w14:paraId="59CB548A" w14:textId="77777777" w:rsidR="00917A35" w:rsidRPr="001D3923" w:rsidRDefault="00315DCA" w:rsidP="00723CC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542" w:type="dxa"/>
            <w:gridSpan w:val="2"/>
            <w:vAlign w:val="center"/>
          </w:tcPr>
          <w:p w14:paraId="68770FF1" w14:textId="77777777" w:rsidR="00917A35" w:rsidRPr="001D3923" w:rsidRDefault="00917A35" w:rsidP="00723CC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8" w:type="dxa"/>
            <w:vAlign w:val="center"/>
          </w:tcPr>
          <w:p w14:paraId="3AAB7A46" w14:textId="77777777" w:rsidR="00917A35" w:rsidRPr="001D3923" w:rsidRDefault="00917A35" w:rsidP="00723CC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4410" w:type="dxa"/>
            <w:gridSpan w:val="5"/>
            <w:vMerge/>
            <w:tcBorders>
              <w:right w:val="single" w:sz="12" w:space="0" w:color="auto"/>
            </w:tcBorders>
          </w:tcPr>
          <w:p w14:paraId="5F7EB495" w14:textId="77777777" w:rsidR="00917A35" w:rsidRPr="001D3923" w:rsidRDefault="00917A35" w:rsidP="00723CC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17A35" w:rsidRPr="00BF246B" w14:paraId="33BC9541" w14:textId="77777777" w:rsidTr="009355E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415" w:type="dxa"/>
            <w:gridSpan w:val="6"/>
            <w:tcBorders>
              <w:left w:val="single" w:sz="12" w:space="0" w:color="auto"/>
            </w:tcBorders>
          </w:tcPr>
          <w:p w14:paraId="0242DA8B" w14:textId="77777777" w:rsidR="00917A35" w:rsidRPr="009355E8" w:rsidRDefault="00917A35" w:rsidP="009355E8">
            <w:pPr>
              <w:jc w:val="center"/>
              <w:rPr>
                <w:rFonts w:ascii="Arial" w:hAnsi="Arial" w:cs="Arial"/>
                <w:color w:val="000000"/>
              </w:rPr>
            </w:pPr>
            <w:r w:rsidRPr="009355E8">
              <w:rPr>
                <w:rFonts w:ascii="Arial" w:hAnsi="Arial" w:cs="Arial"/>
                <w:color w:val="000000"/>
              </w:rPr>
              <w:t>Cohérence et équilibre du plan de financement</w:t>
            </w:r>
          </w:p>
        </w:tc>
        <w:tc>
          <w:tcPr>
            <w:tcW w:w="566" w:type="dxa"/>
            <w:gridSpan w:val="4"/>
            <w:vAlign w:val="center"/>
          </w:tcPr>
          <w:p w14:paraId="59C6C090" w14:textId="77777777" w:rsidR="00917A35" w:rsidRPr="001D3923" w:rsidRDefault="00917A35" w:rsidP="00723CC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517" w:type="dxa"/>
            <w:vAlign w:val="center"/>
          </w:tcPr>
          <w:p w14:paraId="38D64BC0" w14:textId="77777777" w:rsidR="00917A35" w:rsidRPr="001D3923" w:rsidRDefault="00917A35" w:rsidP="00723CC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722" w:type="dxa"/>
            <w:gridSpan w:val="2"/>
            <w:vAlign w:val="center"/>
          </w:tcPr>
          <w:p w14:paraId="1024E3C3" w14:textId="77777777" w:rsidR="00917A35" w:rsidRPr="001D3923" w:rsidRDefault="00315DCA" w:rsidP="00723CC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542" w:type="dxa"/>
            <w:gridSpan w:val="2"/>
            <w:vAlign w:val="center"/>
          </w:tcPr>
          <w:p w14:paraId="72426F9A" w14:textId="77777777" w:rsidR="00917A35" w:rsidRPr="001D3923" w:rsidRDefault="00917A35" w:rsidP="00723CC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8" w:type="dxa"/>
            <w:vAlign w:val="center"/>
          </w:tcPr>
          <w:p w14:paraId="79C056E3" w14:textId="77777777" w:rsidR="00917A35" w:rsidRPr="001D3923" w:rsidRDefault="00917A35" w:rsidP="00723CC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4410" w:type="dxa"/>
            <w:gridSpan w:val="5"/>
            <w:vMerge/>
            <w:tcBorders>
              <w:right w:val="single" w:sz="12" w:space="0" w:color="auto"/>
            </w:tcBorders>
          </w:tcPr>
          <w:p w14:paraId="62D22AB0" w14:textId="77777777" w:rsidR="00917A35" w:rsidRPr="001D3923" w:rsidRDefault="00917A35" w:rsidP="00723CC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17A35" w:rsidRPr="00BF246B" w14:paraId="7C9797B5" w14:textId="77777777" w:rsidTr="009355E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415" w:type="dxa"/>
            <w:gridSpan w:val="6"/>
            <w:tcBorders>
              <w:left w:val="single" w:sz="12" w:space="0" w:color="auto"/>
            </w:tcBorders>
          </w:tcPr>
          <w:p w14:paraId="64B6A6FE" w14:textId="77777777" w:rsidR="00917A35" w:rsidRPr="009355E8" w:rsidRDefault="00917A35" w:rsidP="009355E8">
            <w:pPr>
              <w:jc w:val="center"/>
              <w:rPr>
                <w:rFonts w:ascii="Arial" w:hAnsi="Arial" w:cs="Arial"/>
                <w:color w:val="000000"/>
              </w:rPr>
            </w:pPr>
            <w:r w:rsidRPr="009355E8">
              <w:rPr>
                <w:rFonts w:ascii="Arial" w:hAnsi="Arial" w:cs="Arial"/>
                <w:color w:val="000000"/>
              </w:rPr>
              <w:t>Cohérence Investissement/rentabilité</w:t>
            </w:r>
          </w:p>
        </w:tc>
        <w:tc>
          <w:tcPr>
            <w:tcW w:w="566" w:type="dxa"/>
            <w:gridSpan w:val="4"/>
            <w:vAlign w:val="center"/>
          </w:tcPr>
          <w:p w14:paraId="4E3149F2" w14:textId="77777777" w:rsidR="00917A35" w:rsidRPr="001D3923" w:rsidRDefault="00917A35" w:rsidP="00EF3151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517" w:type="dxa"/>
            <w:vAlign w:val="center"/>
          </w:tcPr>
          <w:p w14:paraId="53EEA36D" w14:textId="77777777" w:rsidR="00917A35" w:rsidRPr="001D3923" w:rsidRDefault="00917A35" w:rsidP="00EF3151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722" w:type="dxa"/>
            <w:gridSpan w:val="2"/>
            <w:vAlign w:val="center"/>
          </w:tcPr>
          <w:p w14:paraId="050076A0" w14:textId="77777777" w:rsidR="00917A35" w:rsidRPr="001D3923" w:rsidRDefault="00315DCA" w:rsidP="00EF3151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542" w:type="dxa"/>
            <w:gridSpan w:val="2"/>
            <w:vAlign w:val="center"/>
          </w:tcPr>
          <w:p w14:paraId="7DD38C6C" w14:textId="77777777" w:rsidR="00917A35" w:rsidRPr="001D3923" w:rsidRDefault="00917A35" w:rsidP="00EF3151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8" w:type="dxa"/>
            <w:vAlign w:val="center"/>
          </w:tcPr>
          <w:p w14:paraId="37BF0332" w14:textId="77777777" w:rsidR="00917A35" w:rsidRPr="001D3923" w:rsidRDefault="00917A35" w:rsidP="00EF3151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4410" w:type="dxa"/>
            <w:gridSpan w:val="5"/>
            <w:vMerge/>
            <w:tcBorders>
              <w:right w:val="single" w:sz="12" w:space="0" w:color="auto"/>
            </w:tcBorders>
          </w:tcPr>
          <w:p w14:paraId="35EA67A9" w14:textId="77777777" w:rsidR="00917A35" w:rsidRPr="001D3923" w:rsidRDefault="00917A35" w:rsidP="00723CC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7807" w:rsidRPr="00BF246B" w14:paraId="51167AD3" w14:textId="77777777" w:rsidTr="007C1DC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800" w:type="dxa"/>
            <w:gridSpan w:val="21"/>
            <w:tcBorders>
              <w:left w:val="single" w:sz="12" w:space="0" w:color="auto"/>
              <w:right w:val="single" w:sz="12" w:space="0" w:color="auto"/>
            </w:tcBorders>
            <w:shd w:val="clear" w:color="auto" w:fill="0096DE"/>
          </w:tcPr>
          <w:p w14:paraId="5EA3E85F" w14:textId="77777777" w:rsidR="00627807" w:rsidRPr="00BF246B" w:rsidRDefault="00627807" w:rsidP="004A7BC9">
            <w:pPr>
              <w:rPr>
                <w:rFonts w:ascii="Calibri" w:hAnsi="Calibri" w:cs="Calibri"/>
                <w:b/>
                <w:color w:val="FFFFFF"/>
              </w:rPr>
            </w:pPr>
            <w:r w:rsidRPr="00BF246B">
              <w:rPr>
                <w:rFonts w:ascii="Calibri" w:hAnsi="Calibri" w:cs="Calibri"/>
                <w:b/>
                <w:color w:val="FFFFFF"/>
              </w:rPr>
              <w:t>Etude juridique</w:t>
            </w:r>
          </w:p>
        </w:tc>
      </w:tr>
      <w:tr w:rsidR="00627807" w:rsidRPr="00BF246B" w14:paraId="4B94E3DF" w14:textId="77777777" w:rsidTr="009355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400" w:type="dxa"/>
            <w:gridSpan w:val="5"/>
            <w:tcBorders>
              <w:left w:val="single" w:sz="12" w:space="0" w:color="auto"/>
            </w:tcBorders>
          </w:tcPr>
          <w:p w14:paraId="6672C339" w14:textId="77777777" w:rsidR="00627807" w:rsidRPr="009355E8" w:rsidRDefault="00627807" w:rsidP="009355E8">
            <w:pPr>
              <w:jc w:val="center"/>
              <w:rPr>
                <w:rFonts w:ascii="Arial" w:hAnsi="Arial" w:cs="Arial"/>
                <w:color w:val="000000"/>
              </w:rPr>
            </w:pPr>
            <w:r w:rsidRPr="009355E8">
              <w:rPr>
                <w:rFonts w:ascii="Arial" w:hAnsi="Arial" w:cs="Arial"/>
                <w:color w:val="000000"/>
              </w:rPr>
              <w:t>Adéquation statut/ environnement</w:t>
            </w:r>
          </w:p>
        </w:tc>
        <w:tc>
          <w:tcPr>
            <w:tcW w:w="512" w:type="dxa"/>
            <w:gridSpan w:val="4"/>
            <w:vAlign w:val="center"/>
          </w:tcPr>
          <w:p w14:paraId="5BB841FD" w14:textId="77777777" w:rsidR="00627807" w:rsidRPr="001D3923" w:rsidRDefault="00627807" w:rsidP="004A7B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34" w:type="dxa"/>
            <w:gridSpan w:val="3"/>
            <w:vAlign w:val="center"/>
          </w:tcPr>
          <w:p w14:paraId="46C87069" w14:textId="77777777" w:rsidR="00627807" w:rsidRPr="001D3923" w:rsidRDefault="00627807" w:rsidP="004A7BC9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74" w:type="dxa"/>
            <w:vAlign w:val="center"/>
          </w:tcPr>
          <w:p w14:paraId="128D3C65" w14:textId="77777777" w:rsidR="00627807" w:rsidRPr="001D3923" w:rsidRDefault="00315DCA" w:rsidP="004A7BC9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542" w:type="dxa"/>
            <w:gridSpan w:val="2"/>
            <w:vAlign w:val="center"/>
          </w:tcPr>
          <w:p w14:paraId="4F52B6C6" w14:textId="77777777" w:rsidR="00627807" w:rsidRPr="001D3923" w:rsidRDefault="00627807" w:rsidP="004A7BC9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8" w:type="dxa"/>
            <w:vAlign w:val="center"/>
          </w:tcPr>
          <w:p w14:paraId="333A99BB" w14:textId="77777777" w:rsidR="00627807" w:rsidRPr="001D3923" w:rsidRDefault="00627807" w:rsidP="004A7BC9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4410" w:type="dxa"/>
            <w:gridSpan w:val="5"/>
            <w:vMerge w:val="restart"/>
            <w:tcBorders>
              <w:right w:val="single" w:sz="12" w:space="0" w:color="auto"/>
            </w:tcBorders>
          </w:tcPr>
          <w:p w14:paraId="6A285F91" w14:textId="77777777" w:rsidR="00627807" w:rsidRPr="001D3923" w:rsidRDefault="00627807" w:rsidP="004A7BC9">
            <w:pPr>
              <w:rPr>
                <w:rFonts w:ascii="Calibri" w:hAnsi="Calibri" w:cs="Calibri"/>
                <w:color w:val="000000"/>
              </w:rPr>
            </w:pPr>
          </w:p>
          <w:p w14:paraId="29E72634" w14:textId="77777777" w:rsidR="00627807" w:rsidRPr="001D3923" w:rsidRDefault="00627807" w:rsidP="004A7BC9">
            <w:pPr>
              <w:rPr>
                <w:rFonts w:ascii="Calibri" w:hAnsi="Calibri" w:cs="Calibri"/>
                <w:color w:val="000000"/>
              </w:rPr>
            </w:pPr>
          </w:p>
          <w:p w14:paraId="23B15B47" w14:textId="77777777" w:rsidR="00627807" w:rsidRPr="001D3923" w:rsidRDefault="00627807" w:rsidP="004A7BC9">
            <w:pPr>
              <w:rPr>
                <w:rFonts w:ascii="Calibri" w:hAnsi="Calibri" w:cs="Calibri"/>
                <w:color w:val="000000"/>
              </w:rPr>
            </w:pPr>
          </w:p>
          <w:p w14:paraId="66078A15" w14:textId="77777777" w:rsidR="00627807" w:rsidRPr="001D3923" w:rsidRDefault="00627807" w:rsidP="004A7BC9">
            <w:pPr>
              <w:rPr>
                <w:rFonts w:ascii="Calibri" w:hAnsi="Calibri" w:cs="Calibri"/>
                <w:color w:val="000000"/>
              </w:rPr>
            </w:pPr>
          </w:p>
          <w:p w14:paraId="4A4938EC" w14:textId="77777777" w:rsidR="00627807" w:rsidRPr="001D3923" w:rsidRDefault="00627807" w:rsidP="004A7BC9">
            <w:pPr>
              <w:rPr>
                <w:rFonts w:ascii="Calibri" w:hAnsi="Calibri" w:cs="Calibri"/>
                <w:color w:val="000000"/>
              </w:rPr>
            </w:pPr>
          </w:p>
          <w:p w14:paraId="761981C9" w14:textId="77777777" w:rsidR="00627807" w:rsidRPr="001D3923" w:rsidRDefault="00627807" w:rsidP="004A7BC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7807" w:rsidRPr="00BF246B" w14:paraId="747B4165" w14:textId="77777777" w:rsidTr="009355E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4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F6B290" w14:textId="77777777" w:rsidR="00627807" w:rsidRPr="009355E8" w:rsidRDefault="00627807" w:rsidP="009355E8">
            <w:pPr>
              <w:jc w:val="center"/>
              <w:rPr>
                <w:rFonts w:ascii="Arial" w:hAnsi="Arial" w:cs="Arial"/>
                <w:color w:val="000000"/>
              </w:rPr>
            </w:pPr>
            <w:r w:rsidRPr="009355E8">
              <w:rPr>
                <w:rFonts w:ascii="Arial" w:hAnsi="Arial" w:cs="Arial"/>
                <w:color w:val="000000"/>
              </w:rPr>
              <w:t>Adéquation fiscalité/projet</w:t>
            </w:r>
          </w:p>
        </w:tc>
        <w:tc>
          <w:tcPr>
            <w:tcW w:w="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FBE7" w14:textId="77777777" w:rsidR="00627807" w:rsidRPr="001D3923" w:rsidRDefault="00627807" w:rsidP="004A7B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B298" w14:textId="77777777" w:rsidR="00627807" w:rsidRPr="001D3923" w:rsidRDefault="00627807" w:rsidP="004A7B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5DCA" w14:textId="77777777" w:rsidR="00627807" w:rsidRPr="001D3923" w:rsidRDefault="00315DCA" w:rsidP="004A7B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EFDD" w14:textId="77777777" w:rsidR="00627807" w:rsidRPr="001D3923" w:rsidRDefault="00627807" w:rsidP="004A7B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8D730" w14:textId="77777777" w:rsidR="00627807" w:rsidRPr="001D3923" w:rsidRDefault="00627807" w:rsidP="004A7B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4410" w:type="dxa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61542779" w14:textId="77777777" w:rsidR="00627807" w:rsidRPr="001D3923" w:rsidRDefault="00627807" w:rsidP="004A7BC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7807" w:rsidRPr="00BF246B" w14:paraId="105A0550" w14:textId="77777777" w:rsidTr="009355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40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88A3DF" w14:textId="77777777" w:rsidR="00627807" w:rsidRPr="009355E8" w:rsidRDefault="00627807" w:rsidP="009355E8">
            <w:pPr>
              <w:jc w:val="center"/>
              <w:rPr>
                <w:rFonts w:ascii="Arial" w:hAnsi="Arial" w:cs="Arial"/>
                <w:color w:val="000000"/>
              </w:rPr>
            </w:pPr>
            <w:r w:rsidRPr="009355E8">
              <w:rPr>
                <w:rFonts w:ascii="Arial" w:hAnsi="Arial" w:cs="Arial"/>
                <w:color w:val="000000"/>
              </w:rPr>
              <w:t>Autres (brevets, CGV…)</w:t>
            </w:r>
          </w:p>
        </w:tc>
        <w:tc>
          <w:tcPr>
            <w:tcW w:w="51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03764F" w14:textId="77777777" w:rsidR="00627807" w:rsidRPr="001D3923" w:rsidRDefault="00627807" w:rsidP="004A7B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DE756F" w14:textId="77777777" w:rsidR="00627807" w:rsidRPr="001D3923" w:rsidRDefault="00627807" w:rsidP="004A7B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4C2121" w14:textId="77777777" w:rsidR="00627807" w:rsidRPr="001D3923" w:rsidRDefault="00315DCA" w:rsidP="004A7B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9FC7EE" w14:textId="77777777" w:rsidR="00627807" w:rsidRPr="001D3923" w:rsidRDefault="00627807" w:rsidP="004A7B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C5C03E" w14:textId="77777777" w:rsidR="00627807" w:rsidRPr="001D3923" w:rsidRDefault="00627807" w:rsidP="004A7B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D3923">
              <w:rPr>
                <w:rFonts w:ascii="Calibri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4410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86CC8A4" w14:textId="77777777" w:rsidR="00627807" w:rsidRPr="001D3923" w:rsidRDefault="00627807" w:rsidP="004A7BC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7807" w:rsidRPr="00BF246B" w14:paraId="23116E65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10800" w:type="dxa"/>
            <w:gridSpan w:val="21"/>
            <w:tcBorders>
              <w:left w:val="single" w:sz="12" w:space="0" w:color="auto"/>
              <w:right w:val="single" w:sz="12" w:space="0" w:color="auto"/>
            </w:tcBorders>
          </w:tcPr>
          <w:p w14:paraId="688A7759" w14:textId="77777777" w:rsidR="00627807" w:rsidRPr="001D3923" w:rsidRDefault="00627807" w:rsidP="00723CCD">
            <w:pPr>
              <w:rPr>
                <w:rFonts w:ascii="Calibri" w:hAnsi="Calibri" w:cs="Calibri"/>
                <w:b/>
                <w:color w:val="000000"/>
              </w:rPr>
            </w:pPr>
            <w:r w:rsidRPr="001D3923">
              <w:rPr>
                <w:rFonts w:ascii="Calibri" w:hAnsi="Calibri" w:cs="Calibri"/>
                <w:b/>
                <w:color w:val="000000"/>
              </w:rPr>
              <w:t>Besoins éventuels en formation, conseil ou suivi :</w:t>
            </w:r>
          </w:p>
        </w:tc>
      </w:tr>
      <w:tr w:rsidR="00627807" w:rsidRPr="001D3923" w14:paraId="642629BF" w14:textId="77777777">
        <w:tblPrEx>
          <w:tblCellMar>
            <w:top w:w="0" w:type="dxa"/>
            <w:bottom w:w="0" w:type="dxa"/>
          </w:tblCellMar>
        </w:tblPrEx>
        <w:trPr>
          <w:trHeight w:val="2866"/>
        </w:trPr>
        <w:tc>
          <w:tcPr>
            <w:tcW w:w="10800" w:type="dxa"/>
            <w:gridSpan w:val="21"/>
            <w:tcBorders>
              <w:left w:val="single" w:sz="12" w:space="0" w:color="auto"/>
              <w:right w:val="single" w:sz="12" w:space="0" w:color="auto"/>
            </w:tcBorders>
          </w:tcPr>
          <w:p w14:paraId="50B734D7" w14:textId="77777777" w:rsidR="009355E8" w:rsidRDefault="009355E8" w:rsidP="00917A35">
            <w:pPr>
              <w:rPr>
                <w:rFonts w:ascii="Calibri" w:hAnsi="Calibri" w:cs="Calibri"/>
                <w:b/>
                <w:color w:val="000000"/>
              </w:rPr>
            </w:pPr>
          </w:p>
          <w:p w14:paraId="14542C2E" w14:textId="297D8DD7" w:rsidR="00627807" w:rsidRPr="00DD3F3A" w:rsidRDefault="00627807" w:rsidP="00917A35">
            <w:pPr>
              <w:rPr>
                <w:rFonts w:ascii="Arial" w:hAnsi="Arial" w:cs="Arial"/>
                <w:b/>
                <w:color w:val="000000"/>
              </w:rPr>
            </w:pPr>
            <w:r w:rsidRPr="00DD3F3A">
              <w:rPr>
                <w:rFonts w:ascii="Arial" w:hAnsi="Arial" w:cs="Arial"/>
                <w:b/>
                <w:color w:val="000000"/>
              </w:rPr>
              <w:t>Atouts</w:t>
            </w:r>
            <w:r w:rsidR="003B1F62" w:rsidRPr="00DD3F3A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DD3F3A">
              <w:rPr>
                <w:rFonts w:ascii="Arial" w:hAnsi="Arial" w:cs="Arial"/>
                <w:b/>
                <w:color w:val="000000"/>
              </w:rPr>
              <w:t>-</w:t>
            </w:r>
            <w:r w:rsidR="003B1F62" w:rsidRPr="00DD3F3A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DD3F3A">
              <w:rPr>
                <w:rFonts w:ascii="Arial" w:hAnsi="Arial" w:cs="Arial"/>
                <w:b/>
                <w:color w:val="000000"/>
              </w:rPr>
              <w:t xml:space="preserve">facteurs clés de succès : </w:t>
            </w:r>
          </w:p>
          <w:p w14:paraId="7C2FAE7C" w14:textId="77777777" w:rsidR="00917A35" w:rsidRPr="00DD3F3A" w:rsidRDefault="00917A35" w:rsidP="00723CCD">
            <w:pPr>
              <w:rPr>
                <w:rFonts w:ascii="Arial" w:hAnsi="Arial" w:cs="Arial"/>
                <w:b/>
                <w:color w:val="000000"/>
              </w:rPr>
            </w:pPr>
          </w:p>
          <w:p w14:paraId="4C45B9B7" w14:textId="77777777" w:rsidR="00917A35" w:rsidRPr="00DD3F3A" w:rsidRDefault="00917A35" w:rsidP="00723CCD">
            <w:pPr>
              <w:rPr>
                <w:rFonts w:ascii="Arial" w:hAnsi="Arial" w:cs="Arial"/>
                <w:b/>
                <w:color w:val="000000"/>
              </w:rPr>
            </w:pPr>
          </w:p>
          <w:p w14:paraId="29F28643" w14:textId="77777777" w:rsidR="00627807" w:rsidRPr="00DD3F3A" w:rsidRDefault="00627807" w:rsidP="00917A35">
            <w:pPr>
              <w:rPr>
                <w:rFonts w:ascii="Arial" w:hAnsi="Arial" w:cs="Arial"/>
                <w:b/>
                <w:color w:val="000000"/>
              </w:rPr>
            </w:pPr>
            <w:r w:rsidRPr="00DD3F3A">
              <w:rPr>
                <w:rFonts w:ascii="Arial" w:hAnsi="Arial" w:cs="Arial"/>
                <w:b/>
                <w:color w:val="000000"/>
              </w:rPr>
              <w:t xml:space="preserve">Incohérences-zones d’ombre : </w:t>
            </w:r>
          </w:p>
          <w:p w14:paraId="58157794" w14:textId="77777777" w:rsidR="00917A35" w:rsidRPr="00DD3F3A" w:rsidRDefault="00917A35" w:rsidP="00917A35">
            <w:pPr>
              <w:rPr>
                <w:rFonts w:ascii="Arial" w:hAnsi="Arial" w:cs="Arial"/>
                <w:b/>
                <w:color w:val="000000"/>
              </w:rPr>
            </w:pPr>
          </w:p>
          <w:p w14:paraId="4A994E4B" w14:textId="77777777" w:rsidR="00627807" w:rsidRPr="00DD3F3A" w:rsidRDefault="00627807" w:rsidP="00723CCD">
            <w:pPr>
              <w:rPr>
                <w:rFonts w:ascii="Arial" w:hAnsi="Arial" w:cs="Arial"/>
                <w:b/>
                <w:color w:val="000000"/>
              </w:rPr>
            </w:pPr>
          </w:p>
          <w:p w14:paraId="765D71CD" w14:textId="77777777" w:rsidR="00627807" w:rsidRPr="00DD3F3A" w:rsidRDefault="00627807" w:rsidP="00917A35">
            <w:pPr>
              <w:rPr>
                <w:rFonts w:ascii="Arial" w:hAnsi="Arial" w:cs="Arial"/>
                <w:b/>
                <w:color w:val="000000"/>
              </w:rPr>
            </w:pPr>
            <w:r w:rsidRPr="00DD3F3A">
              <w:rPr>
                <w:rFonts w:ascii="Arial" w:hAnsi="Arial" w:cs="Arial"/>
                <w:b/>
                <w:color w:val="000000"/>
              </w:rPr>
              <w:t xml:space="preserve">Préconisations : </w:t>
            </w:r>
          </w:p>
          <w:p w14:paraId="79E3CE83" w14:textId="77777777" w:rsidR="00917A35" w:rsidRPr="001D3923" w:rsidRDefault="00917A35" w:rsidP="00723CCD">
            <w:pPr>
              <w:rPr>
                <w:rFonts w:ascii="Calibri" w:hAnsi="Calibri" w:cs="Calibri"/>
                <w:b/>
                <w:color w:val="000000"/>
              </w:rPr>
            </w:pPr>
          </w:p>
          <w:p w14:paraId="33768056" w14:textId="77777777" w:rsidR="00917A35" w:rsidRPr="001D3923" w:rsidRDefault="00917A35" w:rsidP="00723CC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C1DC7" w:rsidRPr="001D3923" w14:paraId="674E4EF0" w14:textId="77777777" w:rsidTr="007C1D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2857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1C81AB" w14:textId="77777777" w:rsidR="00627807" w:rsidRPr="001D3923" w:rsidRDefault="00627807" w:rsidP="00723CCD">
            <w:pPr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</w:rPr>
              <w:t>Date </w:t>
            </w:r>
          </w:p>
        </w:tc>
        <w:tc>
          <w:tcPr>
            <w:tcW w:w="4649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96DE"/>
          </w:tcPr>
          <w:p w14:paraId="0BA74B93" w14:textId="77777777" w:rsidR="00627807" w:rsidRPr="001D3923" w:rsidRDefault="00627807" w:rsidP="007C3C91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1D3923">
              <w:rPr>
                <w:rFonts w:ascii="Calibri" w:hAnsi="Calibri" w:cs="Calibri"/>
                <w:b/>
                <w:color w:val="FFFFFF"/>
              </w:rPr>
              <w:t xml:space="preserve">Avis :  Favorable       </w:t>
            </w:r>
            <w:r w:rsidR="007F5203" w:rsidRPr="001D3923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□</w:t>
            </w:r>
          </w:p>
          <w:p w14:paraId="2C0B00B3" w14:textId="77777777" w:rsidR="00627807" w:rsidRPr="001D3923" w:rsidRDefault="00627807" w:rsidP="00D34ADA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1D3923">
              <w:rPr>
                <w:rFonts w:ascii="Calibri" w:hAnsi="Calibri" w:cs="Calibri"/>
                <w:b/>
                <w:color w:val="FFFFFF"/>
              </w:rPr>
              <w:t xml:space="preserve">           Réservé           </w:t>
            </w:r>
            <w:r w:rsidRPr="001D3923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□</w:t>
            </w:r>
          </w:p>
          <w:p w14:paraId="3D2692A4" w14:textId="77777777" w:rsidR="00627807" w:rsidRPr="001D3923" w:rsidRDefault="00BF7CAE" w:rsidP="00D34ADA">
            <w:pPr>
              <w:rPr>
                <w:rFonts w:ascii="Calibri" w:hAnsi="Calibri" w:cs="Calibri"/>
                <w:b/>
                <w:color w:val="FFFFFF"/>
              </w:rPr>
            </w:pPr>
            <w:r w:rsidRPr="001D3923">
              <w:rPr>
                <w:rFonts w:ascii="Calibri" w:hAnsi="Calibri" w:cs="Calibri"/>
                <w:b/>
                <w:color w:val="FFFFFF"/>
              </w:rPr>
              <w:t xml:space="preserve">          </w:t>
            </w:r>
            <w:r w:rsidR="00627807" w:rsidRPr="001D3923">
              <w:rPr>
                <w:rFonts w:ascii="Calibri" w:hAnsi="Calibri" w:cs="Calibri"/>
                <w:b/>
                <w:color w:val="FFFFFF"/>
              </w:rPr>
              <w:t xml:space="preserve"> Défavorable  </w:t>
            </w:r>
            <w:r w:rsidR="000B7D43" w:rsidRPr="001D3923">
              <w:rPr>
                <w:rFonts w:ascii="Calibri" w:hAnsi="Calibri" w:cs="Calibri"/>
                <w:b/>
                <w:color w:val="FFFFFF"/>
              </w:rPr>
              <w:t xml:space="preserve"> </w:t>
            </w:r>
            <w:r w:rsidR="00627807" w:rsidRPr="001D3923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 xml:space="preserve">□ </w:t>
            </w:r>
          </w:p>
          <w:p w14:paraId="0BD47F96" w14:textId="77777777" w:rsidR="00627807" w:rsidRPr="001D3923" w:rsidRDefault="00627807" w:rsidP="00D34AD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4" w:type="dxa"/>
            <w:gridSpan w:val="3"/>
            <w:vMerge w:val="restart"/>
            <w:tcBorders>
              <w:top w:val="single" w:sz="12" w:space="0" w:color="auto"/>
              <w:left w:val="double" w:sz="4" w:space="0" w:color="auto"/>
            </w:tcBorders>
          </w:tcPr>
          <w:p w14:paraId="722F6772" w14:textId="77777777" w:rsidR="00627807" w:rsidRPr="001D3923" w:rsidRDefault="00627807" w:rsidP="00F37A6C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1D3923">
              <w:rPr>
                <w:rFonts w:ascii="Calibri" w:hAnsi="Calibri" w:cs="Calibri"/>
                <w:i/>
                <w:color w:val="000000"/>
              </w:rPr>
              <w:t>Cachet de</w:t>
            </w:r>
          </w:p>
          <w:p w14:paraId="1FA064F8" w14:textId="77777777" w:rsidR="00627807" w:rsidRPr="001D3923" w:rsidRDefault="001879F8" w:rsidP="00F37A6C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1D3923">
              <w:rPr>
                <w:rFonts w:ascii="Calibri" w:hAnsi="Calibri" w:cs="Calibri"/>
                <w:i/>
                <w:color w:val="000000"/>
              </w:rPr>
              <w:t>L’organisme</w:t>
            </w:r>
          </w:p>
        </w:tc>
      </w:tr>
      <w:tr w:rsidR="007C1DC7" w:rsidRPr="001D3923" w14:paraId="3EA64D8A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7506" w:type="dxa"/>
            <w:gridSpan w:val="18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374D04" w14:textId="77777777" w:rsidR="00627807" w:rsidRPr="001D3923" w:rsidRDefault="00E1728B" w:rsidP="00723CCD">
            <w:pPr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</w:rPr>
              <w:t>S</w:t>
            </w:r>
            <w:r w:rsidR="00627807" w:rsidRPr="001D3923">
              <w:rPr>
                <w:rFonts w:ascii="Calibri" w:hAnsi="Calibri" w:cs="Calibri"/>
                <w:color w:val="000000"/>
              </w:rPr>
              <w:t>tructure établissant le diagnostic :</w:t>
            </w:r>
          </w:p>
          <w:p w14:paraId="5E9267A5" w14:textId="77777777" w:rsidR="00917A35" w:rsidRPr="001D3923" w:rsidRDefault="00917A35" w:rsidP="00723CC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4" w:type="dxa"/>
            <w:gridSpan w:val="3"/>
            <w:vMerge/>
            <w:tcBorders>
              <w:left w:val="double" w:sz="4" w:space="0" w:color="auto"/>
            </w:tcBorders>
          </w:tcPr>
          <w:p w14:paraId="319F12F0" w14:textId="77777777" w:rsidR="00627807" w:rsidRPr="001D3923" w:rsidRDefault="00627807" w:rsidP="00723CC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C1DC7" w:rsidRPr="001D3923" w14:paraId="4813802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3580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F9847F" w14:textId="77777777" w:rsidR="00627807" w:rsidRPr="001D3923" w:rsidRDefault="001879F8" w:rsidP="00723CCD">
            <w:pPr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</w:rPr>
              <w:t>Diagnostiqueur :</w:t>
            </w:r>
            <w:r w:rsidR="00627807" w:rsidRPr="001D392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B5CBC0D" w14:textId="77777777" w:rsidR="00917A35" w:rsidRPr="001D3923" w:rsidRDefault="00917A35" w:rsidP="00723CC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26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0FA7163E" w14:textId="77777777" w:rsidR="00627807" w:rsidRPr="001D3923" w:rsidRDefault="00627807" w:rsidP="006B621C">
            <w:pPr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</w:rPr>
              <w:t xml:space="preserve">Téléphone : </w:t>
            </w:r>
          </w:p>
          <w:p w14:paraId="180D01FF" w14:textId="77777777" w:rsidR="00627807" w:rsidRPr="001D3923" w:rsidRDefault="00627807" w:rsidP="00410115">
            <w:pPr>
              <w:rPr>
                <w:rFonts w:ascii="Calibri" w:hAnsi="Calibri" w:cs="Calibri"/>
                <w:color w:val="000000"/>
              </w:rPr>
            </w:pPr>
            <w:r w:rsidRPr="001D3923">
              <w:rPr>
                <w:rFonts w:ascii="Calibri" w:hAnsi="Calibri" w:cs="Calibri"/>
                <w:color w:val="000000"/>
              </w:rPr>
              <w:t>Courriel :</w:t>
            </w:r>
          </w:p>
        </w:tc>
        <w:tc>
          <w:tcPr>
            <w:tcW w:w="3294" w:type="dxa"/>
            <w:gridSpan w:val="3"/>
            <w:vMerge/>
            <w:tcBorders>
              <w:left w:val="double" w:sz="4" w:space="0" w:color="auto"/>
              <w:bottom w:val="single" w:sz="12" w:space="0" w:color="auto"/>
            </w:tcBorders>
          </w:tcPr>
          <w:p w14:paraId="46125353" w14:textId="77777777" w:rsidR="00627807" w:rsidRPr="001D3923" w:rsidRDefault="00627807" w:rsidP="00723CC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2F2737D3" w14:textId="77777777" w:rsidR="00D34ADA" w:rsidRPr="001D3923" w:rsidRDefault="00D34ADA" w:rsidP="00917A35">
      <w:pPr>
        <w:rPr>
          <w:rFonts w:ascii="Calibri" w:hAnsi="Calibri" w:cs="Calibri"/>
          <w:color w:val="000000"/>
        </w:rPr>
      </w:pPr>
    </w:p>
    <w:sectPr w:rsidR="00D34ADA" w:rsidRPr="001D3923" w:rsidSect="003D0FEB">
      <w:headerReference w:type="default" r:id="rId8"/>
      <w:footerReference w:type="default" r:id="rId9"/>
      <w:pgSz w:w="11906" w:h="16838"/>
      <w:pgMar w:top="720" w:right="720" w:bottom="720" w:left="720" w:header="709" w:footer="709" w:gutter="7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67753" w14:textId="77777777" w:rsidR="001D3923" w:rsidRDefault="001D3923">
      <w:r>
        <w:separator/>
      </w:r>
    </w:p>
  </w:endnote>
  <w:endnote w:type="continuationSeparator" w:id="0">
    <w:p w14:paraId="7831F841" w14:textId="77777777" w:rsidR="001D3923" w:rsidRDefault="001D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91A4E" w14:textId="5261A595" w:rsidR="00D55838" w:rsidRDefault="00DD3F3A" w:rsidP="001879F8">
    <w:pPr>
      <w:pStyle w:val="Pieddepage"/>
      <w:tabs>
        <w:tab w:val="clear" w:pos="9072"/>
        <w:tab w:val="right" w:pos="9720"/>
      </w:tabs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7D36B8B" wp14:editId="4E0FE219">
          <wp:simplePos x="0" y="0"/>
          <wp:positionH relativeFrom="column">
            <wp:posOffset>1819275</wp:posOffset>
          </wp:positionH>
          <wp:positionV relativeFrom="paragraph">
            <wp:posOffset>-13970</wp:posOffset>
          </wp:positionV>
          <wp:extent cx="2095500" cy="49974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18" b="25688"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3B099" w14:textId="77777777" w:rsidR="001D3923" w:rsidRDefault="001D3923">
      <w:r>
        <w:separator/>
      </w:r>
    </w:p>
  </w:footnote>
  <w:footnote w:type="continuationSeparator" w:id="0">
    <w:p w14:paraId="3BDD1040" w14:textId="77777777" w:rsidR="001D3923" w:rsidRDefault="001D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DB56F" w14:textId="77777777" w:rsidR="00D55838" w:rsidRDefault="00D55838" w:rsidP="009075B7">
    <w:pPr>
      <w:pStyle w:val="En-tte"/>
      <w:tabs>
        <w:tab w:val="clear" w:pos="9072"/>
        <w:tab w:val="right" w:pos="9720"/>
      </w:tabs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54FAA"/>
    <w:multiLevelType w:val="hybridMultilevel"/>
    <w:tmpl w:val="0D98E8B8"/>
    <w:lvl w:ilvl="0" w:tplc="B4FEF1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30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A7"/>
    <w:rsid w:val="00002E6D"/>
    <w:rsid w:val="000B7D43"/>
    <w:rsid w:val="000E5C8E"/>
    <w:rsid w:val="001708A7"/>
    <w:rsid w:val="001879F8"/>
    <w:rsid w:val="00190673"/>
    <w:rsid w:val="001D24CA"/>
    <w:rsid w:val="001D3923"/>
    <w:rsid w:val="001E0B4E"/>
    <w:rsid w:val="001E1C29"/>
    <w:rsid w:val="0020342F"/>
    <w:rsid w:val="002A3DD2"/>
    <w:rsid w:val="002C467E"/>
    <w:rsid w:val="002D0586"/>
    <w:rsid w:val="002E6D72"/>
    <w:rsid w:val="00315DCA"/>
    <w:rsid w:val="00353381"/>
    <w:rsid w:val="0036706D"/>
    <w:rsid w:val="0039461D"/>
    <w:rsid w:val="003B1F62"/>
    <w:rsid w:val="003C459F"/>
    <w:rsid w:val="003D0FEB"/>
    <w:rsid w:val="003D68F5"/>
    <w:rsid w:val="003F1D15"/>
    <w:rsid w:val="003F499B"/>
    <w:rsid w:val="00410115"/>
    <w:rsid w:val="004271E2"/>
    <w:rsid w:val="0043287C"/>
    <w:rsid w:val="00472755"/>
    <w:rsid w:val="00476FDE"/>
    <w:rsid w:val="004A31A0"/>
    <w:rsid w:val="004A3301"/>
    <w:rsid w:val="004A7BC9"/>
    <w:rsid w:val="004B36FE"/>
    <w:rsid w:val="004F00AC"/>
    <w:rsid w:val="00502BA0"/>
    <w:rsid w:val="005056F2"/>
    <w:rsid w:val="00514E08"/>
    <w:rsid w:val="00571817"/>
    <w:rsid w:val="00576700"/>
    <w:rsid w:val="0058750F"/>
    <w:rsid w:val="005C4D2C"/>
    <w:rsid w:val="005F51B5"/>
    <w:rsid w:val="006149C3"/>
    <w:rsid w:val="00627807"/>
    <w:rsid w:val="00655ABB"/>
    <w:rsid w:val="00682797"/>
    <w:rsid w:val="006B621C"/>
    <w:rsid w:val="006E2053"/>
    <w:rsid w:val="00723CCD"/>
    <w:rsid w:val="00735175"/>
    <w:rsid w:val="00737862"/>
    <w:rsid w:val="00777F9C"/>
    <w:rsid w:val="007C1DC7"/>
    <w:rsid w:val="007C3C91"/>
    <w:rsid w:val="007D5AFE"/>
    <w:rsid w:val="007E2BAB"/>
    <w:rsid w:val="007F5203"/>
    <w:rsid w:val="00840D55"/>
    <w:rsid w:val="008723BF"/>
    <w:rsid w:val="008878DF"/>
    <w:rsid w:val="0089602A"/>
    <w:rsid w:val="008B4B8F"/>
    <w:rsid w:val="008F1E85"/>
    <w:rsid w:val="009075B7"/>
    <w:rsid w:val="00917A35"/>
    <w:rsid w:val="009355E8"/>
    <w:rsid w:val="00945385"/>
    <w:rsid w:val="009500A2"/>
    <w:rsid w:val="009533A7"/>
    <w:rsid w:val="009730B9"/>
    <w:rsid w:val="00976BDD"/>
    <w:rsid w:val="00983A22"/>
    <w:rsid w:val="009915A4"/>
    <w:rsid w:val="009C57E0"/>
    <w:rsid w:val="00A027BC"/>
    <w:rsid w:val="00A0404A"/>
    <w:rsid w:val="00A1697C"/>
    <w:rsid w:val="00A359A8"/>
    <w:rsid w:val="00A65826"/>
    <w:rsid w:val="00AB60E4"/>
    <w:rsid w:val="00AC640E"/>
    <w:rsid w:val="00AD164F"/>
    <w:rsid w:val="00AE319D"/>
    <w:rsid w:val="00AE5842"/>
    <w:rsid w:val="00B07246"/>
    <w:rsid w:val="00B24E18"/>
    <w:rsid w:val="00B709FA"/>
    <w:rsid w:val="00BF246B"/>
    <w:rsid w:val="00BF2BFE"/>
    <w:rsid w:val="00BF3B70"/>
    <w:rsid w:val="00BF40EE"/>
    <w:rsid w:val="00BF7CAE"/>
    <w:rsid w:val="00C76F41"/>
    <w:rsid w:val="00C912B3"/>
    <w:rsid w:val="00CA0171"/>
    <w:rsid w:val="00CD5B96"/>
    <w:rsid w:val="00CE6916"/>
    <w:rsid w:val="00D0732A"/>
    <w:rsid w:val="00D34ADA"/>
    <w:rsid w:val="00D55838"/>
    <w:rsid w:val="00D579A6"/>
    <w:rsid w:val="00D778C3"/>
    <w:rsid w:val="00D85097"/>
    <w:rsid w:val="00D97663"/>
    <w:rsid w:val="00DA3E06"/>
    <w:rsid w:val="00DD3F3A"/>
    <w:rsid w:val="00DE43DA"/>
    <w:rsid w:val="00DE72A3"/>
    <w:rsid w:val="00E122D3"/>
    <w:rsid w:val="00E1728B"/>
    <w:rsid w:val="00E32DAE"/>
    <w:rsid w:val="00E81F2D"/>
    <w:rsid w:val="00EC48BD"/>
    <w:rsid w:val="00EF3151"/>
    <w:rsid w:val="00F37A6C"/>
    <w:rsid w:val="00F93133"/>
    <w:rsid w:val="00F953BC"/>
    <w:rsid w:val="00FA51CE"/>
    <w:rsid w:val="00FE5C54"/>
    <w:rsid w:val="00FE7678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724E289"/>
  <w15:chartTrackingRefBased/>
  <w15:docId w15:val="{AD4F7682-A486-4A28-8CD5-A9AFD870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B24E1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24E1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HPcompaq2</dc:creator>
  <cp:keywords/>
  <cp:lastModifiedBy>Marc CHATELET</cp:lastModifiedBy>
  <cp:revision>2</cp:revision>
  <cp:lastPrinted>2018-06-04T09:02:00Z</cp:lastPrinted>
  <dcterms:created xsi:type="dcterms:W3CDTF">2024-06-28T12:32:00Z</dcterms:created>
  <dcterms:modified xsi:type="dcterms:W3CDTF">2024-06-28T12:32:00Z</dcterms:modified>
</cp:coreProperties>
</file>